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657C1" w14:textId="77777777" w:rsidR="00FD4BAE" w:rsidRPr="00FD4BAE" w:rsidRDefault="00FD4BAE" w:rsidP="00FD4BAE">
      <w:pPr>
        <w:spacing w:after="120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D4BAE">
        <w:rPr>
          <w:rFonts w:ascii="Times New Roman" w:hAnsi="Times New Roman" w:cs="Times New Roman"/>
          <w:b/>
          <w:sz w:val="48"/>
          <w:szCs w:val="48"/>
        </w:rPr>
        <w:t>OBEC KOLONICA</w:t>
      </w:r>
    </w:p>
    <w:p w14:paraId="4DE15DF4" w14:textId="77777777" w:rsidR="00FD4BAE" w:rsidRPr="00FD4BAE" w:rsidRDefault="00FD4BAE" w:rsidP="00FD4BAE">
      <w:pPr>
        <w:spacing w:after="120"/>
        <w:rPr>
          <w:rFonts w:ascii="Times New Roman" w:hAnsi="Times New Roman" w:cs="Times New Roman"/>
        </w:rPr>
      </w:pPr>
    </w:p>
    <w:p w14:paraId="59DE477C" w14:textId="77777777" w:rsidR="00FD4BAE" w:rsidRPr="00FD4BAE" w:rsidRDefault="00FD4BAE" w:rsidP="00FD4BAE">
      <w:pPr>
        <w:spacing w:after="120"/>
        <w:jc w:val="both"/>
        <w:rPr>
          <w:rFonts w:ascii="Times New Roman" w:hAnsi="Times New Roman" w:cs="Times New Roman"/>
          <w:bCs/>
          <w:color w:val="070707"/>
          <w:sz w:val="24"/>
          <w:szCs w:val="24"/>
          <w:shd w:val="clear" w:color="auto" w:fill="FFFFFF"/>
        </w:rPr>
      </w:pPr>
      <w:r w:rsidRPr="00FD4BAE">
        <w:rPr>
          <w:rFonts w:ascii="Times New Roman" w:eastAsia="Calibri" w:hAnsi="Times New Roman" w:cs="Times New Roman"/>
          <w:sz w:val="24"/>
          <w:szCs w:val="24"/>
        </w:rPr>
        <w:t>Obecné zastupiteľstvo v Kolonici na základe § 6 zákona č. 369/1990 Zb. o obecnom zriadení v znení neskorších predpisov, zákona č. 582/2004 Z. z. o miestnych daniach a miestnom poplatku za komunálne odpady a drobné stavebné odpady</w:t>
      </w:r>
      <w:r w:rsidRPr="00FD4BAE">
        <w:rPr>
          <w:rFonts w:ascii="Times New Roman" w:hAnsi="Times New Roman" w:cs="Times New Roman"/>
          <w:bCs/>
          <w:color w:val="070707"/>
          <w:sz w:val="24"/>
          <w:szCs w:val="24"/>
          <w:shd w:val="clear" w:color="auto" w:fill="FFFFFF"/>
        </w:rPr>
        <w:t xml:space="preserve"> v znení neskorších predpisov     </w:t>
      </w:r>
      <w:r w:rsidRPr="00FD4BAE">
        <w:rPr>
          <w:rFonts w:ascii="Times New Roman" w:hAnsi="Times New Roman" w:cs="Times New Roman"/>
          <w:b/>
          <w:bCs/>
          <w:color w:val="070707"/>
          <w:sz w:val="24"/>
          <w:szCs w:val="24"/>
          <w:shd w:val="clear" w:color="auto" w:fill="FFFFFF"/>
        </w:rPr>
        <w:t>v y d á v a</w:t>
      </w:r>
      <w:r w:rsidRPr="00FD4BAE">
        <w:rPr>
          <w:rFonts w:ascii="Times New Roman" w:hAnsi="Times New Roman" w:cs="Times New Roman"/>
          <w:bCs/>
          <w:color w:val="070707"/>
          <w:sz w:val="24"/>
          <w:szCs w:val="24"/>
          <w:shd w:val="clear" w:color="auto" w:fill="FFFFFF"/>
        </w:rPr>
        <w:t xml:space="preserve">     pre územie obce Kolonica tento</w:t>
      </w:r>
    </w:p>
    <w:p w14:paraId="3F6944D3" w14:textId="13C3D50E" w:rsidR="00FD4BAE" w:rsidRPr="00FD4BAE" w:rsidRDefault="00FD4BAE" w:rsidP="00FD4BAE">
      <w:pPr>
        <w:spacing w:after="12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4BAE">
        <w:rPr>
          <w:rFonts w:ascii="Times New Roman" w:hAnsi="Times New Roman" w:cs="Times New Roman"/>
          <w:b/>
          <w:bCs/>
          <w:color w:val="070707"/>
          <w:sz w:val="32"/>
          <w:szCs w:val="32"/>
          <w:shd w:val="clear" w:color="auto" w:fill="FFFFFF"/>
        </w:rPr>
        <w:t xml:space="preserve">DOPLNOK č. </w:t>
      </w:r>
      <w:r w:rsidR="003F72E8">
        <w:rPr>
          <w:rFonts w:ascii="Times New Roman" w:hAnsi="Times New Roman" w:cs="Times New Roman"/>
          <w:b/>
          <w:bCs/>
          <w:color w:val="070707"/>
          <w:sz w:val="32"/>
          <w:szCs w:val="32"/>
          <w:shd w:val="clear" w:color="auto" w:fill="FFFFFF"/>
        </w:rPr>
        <w:t>2</w:t>
      </w:r>
    </w:p>
    <w:p w14:paraId="44823841" w14:textId="77777777" w:rsidR="00FD4BAE" w:rsidRPr="00FD4BAE" w:rsidRDefault="00FD4BAE" w:rsidP="00FD4BAE">
      <w:pPr>
        <w:spacing w:after="12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4BAE">
        <w:rPr>
          <w:rFonts w:ascii="Times New Roman" w:hAnsi="Times New Roman" w:cs="Times New Roman"/>
          <w:b/>
          <w:sz w:val="32"/>
          <w:szCs w:val="32"/>
        </w:rPr>
        <w:t>k VŠEOBECNE ZÁVÄZNÉMU NARIADENIU</w:t>
      </w:r>
    </w:p>
    <w:p w14:paraId="52B4FB24" w14:textId="77777777" w:rsidR="00FD4BAE" w:rsidRPr="00FD4BAE" w:rsidRDefault="00FD4BAE" w:rsidP="00FD4BAE">
      <w:pPr>
        <w:spacing w:after="12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4BAE">
        <w:rPr>
          <w:rFonts w:ascii="Times New Roman" w:hAnsi="Times New Roman" w:cs="Times New Roman"/>
          <w:b/>
          <w:sz w:val="32"/>
          <w:szCs w:val="32"/>
        </w:rPr>
        <w:t>OBCE KOLONICA</w:t>
      </w:r>
    </w:p>
    <w:p w14:paraId="770594F2" w14:textId="0627D7C1" w:rsidR="005E381B" w:rsidRPr="00FD4BAE" w:rsidRDefault="00A54E03" w:rsidP="00A45858">
      <w:pPr>
        <w:spacing w:after="12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4BAE">
        <w:rPr>
          <w:rFonts w:ascii="Times New Roman" w:hAnsi="Times New Roman" w:cs="Times New Roman"/>
          <w:b/>
          <w:sz w:val="32"/>
          <w:szCs w:val="32"/>
        </w:rPr>
        <w:t xml:space="preserve">č. </w:t>
      </w:r>
      <w:r w:rsidR="001824B5" w:rsidRPr="00FD4BAE">
        <w:rPr>
          <w:rFonts w:ascii="Times New Roman" w:hAnsi="Times New Roman" w:cs="Times New Roman"/>
          <w:b/>
          <w:sz w:val="32"/>
          <w:szCs w:val="32"/>
        </w:rPr>
        <w:t>0</w:t>
      </w:r>
      <w:r w:rsidR="00740DAE" w:rsidRPr="00FD4BAE">
        <w:rPr>
          <w:rFonts w:ascii="Times New Roman" w:hAnsi="Times New Roman" w:cs="Times New Roman"/>
          <w:b/>
          <w:sz w:val="32"/>
          <w:szCs w:val="32"/>
        </w:rPr>
        <w:t>3</w:t>
      </w:r>
      <w:r w:rsidR="00CB4329" w:rsidRPr="00FD4BAE">
        <w:rPr>
          <w:rFonts w:ascii="Times New Roman" w:hAnsi="Times New Roman" w:cs="Times New Roman"/>
          <w:b/>
          <w:sz w:val="32"/>
          <w:szCs w:val="32"/>
        </w:rPr>
        <w:t>/20</w:t>
      </w:r>
      <w:r w:rsidR="00981FCD" w:rsidRPr="00FD4BAE">
        <w:rPr>
          <w:rFonts w:ascii="Times New Roman" w:hAnsi="Times New Roman" w:cs="Times New Roman"/>
          <w:b/>
          <w:sz w:val="32"/>
          <w:szCs w:val="32"/>
        </w:rPr>
        <w:t>2</w:t>
      </w:r>
      <w:r w:rsidR="00E25131" w:rsidRPr="00FD4BAE">
        <w:rPr>
          <w:rFonts w:ascii="Times New Roman" w:hAnsi="Times New Roman" w:cs="Times New Roman"/>
          <w:b/>
          <w:sz w:val="32"/>
          <w:szCs w:val="32"/>
        </w:rPr>
        <w:t>3</w:t>
      </w:r>
    </w:p>
    <w:p w14:paraId="2C300B1D" w14:textId="77777777" w:rsidR="00A54E03" w:rsidRPr="00FD4BAE" w:rsidRDefault="00A54E03" w:rsidP="00A45858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4BAE">
        <w:rPr>
          <w:rFonts w:ascii="Times New Roman" w:hAnsi="Times New Roman" w:cs="Times New Roman"/>
          <w:b/>
          <w:sz w:val="24"/>
          <w:szCs w:val="24"/>
        </w:rPr>
        <w:t>o</w:t>
      </w:r>
      <w:r w:rsidR="005C1B51" w:rsidRPr="00FD4BAE">
        <w:rPr>
          <w:rFonts w:ascii="Times New Roman" w:hAnsi="Times New Roman" w:cs="Times New Roman"/>
          <w:b/>
          <w:sz w:val="24"/>
          <w:szCs w:val="24"/>
        </w:rPr>
        <w:t> miestnych daniach a miestnom poplatku za komunálne odpady a drobné stavebné odpady</w:t>
      </w:r>
      <w:r w:rsidR="00CE7F32" w:rsidRPr="00FD4BA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 </w:t>
      </w:r>
    </w:p>
    <w:p w14:paraId="3FC1C0D6" w14:textId="77777777" w:rsidR="00E43C93" w:rsidRDefault="00E43C93" w:rsidP="00A4585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FCF826" w14:textId="30E84A45" w:rsidR="00C16C23" w:rsidRPr="005E381B" w:rsidRDefault="00A54E03" w:rsidP="00E43C9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5E381B">
        <w:rPr>
          <w:rFonts w:ascii="Times New Roman" w:hAnsi="Times New Roman" w:cs="Times New Roman"/>
          <w:sz w:val="24"/>
          <w:szCs w:val="24"/>
        </w:rPr>
        <w:t xml:space="preserve">Návrh </w:t>
      </w:r>
      <w:r w:rsidR="00DB1AA9">
        <w:rPr>
          <w:rFonts w:ascii="Times New Roman" w:hAnsi="Times New Roman" w:cs="Times New Roman"/>
          <w:sz w:val="24"/>
          <w:szCs w:val="24"/>
        </w:rPr>
        <w:t xml:space="preserve"> doplnku </w:t>
      </w:r>
      <w:r w:rsidRPr="005E381B">
        <w:rPr>
          <w:rFonts w:ascii="Times New Roman" w:hAnsi="Times New Roman" w:cs="Times New Roman"/>
          <w:sz w:val="24"/>
          <w:szCs w:val="24"/>
        </w:rPr>
        <w:t>VZN</w:t>
      </w:r>
      <w:r w:rsidR="00A45858">
        <w:rPr>
          <w:rFonts w:ascii="Times New Roman" w:hAnsi="Times New Roman" w:cs="Times New Roman"/>
          <w:sz w:val="24"/>
          <w:szCs w:val="24"/>
        </w:rPr>
        <w:t xml:space="preserve"> spracoval:</w:t>
      </w:r>
      <w:r w:rsidR="00A45858">
        <w:rPr>
          <w:rFonts w:ascii="Times New Roman" w:hAnsi="Times New Roman" w:cs="Times New Roman"/>
          <w:sz w:val="24"/>
          <w:szCs w:val="24"/>
        </w:rPr>
        <w:tab/>
      </w:r>
      <w:r w:rsidR="00E25131">
        <w:rPr>
          <w:rFonts w:ascii="Times New Roman" w:hAnsi="Times New Roman" w:cs="Times New Roman"/>
          <w:sz w:val="24"/>
          <w:szCs w:val="24"/>
        </w:rPr>
        <w:t>Anna Rošková</w:t>
      </w:r>
      <w:r w:rsidR="00C16C23">
        <w:rPr>
          <w:rFonts w:ascii="Times New Roman" w:hAnsi="Times New Roman" w:cs="Times New Roman"/>
          <w:sz w:val="24"/>
          <w:szCs w:val="24"/>
        </w:rPr>
        <w:t>, pracovníčka obecného úradu</w:t>
      </w:r>
    </w:p>
    <w:p w14:paraId="04C8CC69" w14:textId="31C37674" w:rsidR="00A54E03" w:rsidRPr="00A45858" w:rsidRDefault="00A45858" w:rsidP="00A45858">
      <w:pPr>
        <w:spacing w:after="36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</w:t>
      </w:r>
      <w:r w:rsidR="00DB1AA9">
        <w:rPr>
          <w:rFonts w:ascii="Times New Roman" w:hAnsi="Times New Roman" w:cs="Times New Roman"/>
          <w:sz w:val="24"/>
          <w:szCs w:val="24"/>
        </w:rPr>
        <w:t xml:space="preserve"> doplnku</w:t>
      </w:r>
      <w:r>
        <w:rPr>
          <w:rFonts w:ascii="Times New Roman" w:hAnsi="Times New Roman" w:cs="Times New Roman"/>
          <w:sz w:val="24"/>
          <w:szCs w:val="24"/>
        </w:rPr>
        <w:t xml:space="preserve"> VZN vyvesený na úradnej tabuli obce dňa:</w:t>
      </w:r>
      <w:r>
        <w:rPr>
          <w:rFonts w:ascii="Times New Roman" w:hAnsi="Times New Roman" w:cs="Times New Roman"/>
          <w:sz w:val="24"/>
          <w:szCs w:val="24"/>
        </w:rPr>
        <w:tab/>
      </w:r>
      <w:r w:rsidR="003F72E8">
        <w:rPr>
          <w:rFonts w:ascii="Times New Roman" w:hAnsi="Times New Roman" w:cs="Times New Roman"/>
          <w:sz w:val="24"/>
          <w:szCs w:val="24"/>
        </w:rPr>
        <w:t>03.11.2025</w:t>
      </w:r>
    </w:p>
    <w:p w14:paraId="26567C56" w14:textId="6BE98034" w:rsidR="00A54E03" w:rsidRPr="005E381B" w:rsidRDefault="00A45858" w:rsidP="00A45858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</w:t>
      </w:r>
      <w:r w:rsidR="00DB1AA9">
        <w:rPr>
          <w:rFonts w:ascii="Times New Roman" w:hAnsi="Times New Roman" w:cs="Times New Roman"/>
          <w:sz w:val="24"/>
          <w:szCs w:val="24"/>
        </w:rPr>
        <w:t xml:space="preserve"> doplnku</w:t>
      </w:r>
      <w:r>
        <w:rPr>
          <w:rFonts w:ascii="Times New Roman" w:hAnsi="Times New Roman" w:cs="Times New Roman"/>
          <w:sz w:val="24"/>
          <w:szCs w:val="24"/>
        </w:rPr>
        <w:t xml:space="preserve"> VZN zverejnený na 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elektronickej úradnej tabuli </w:t>
      </w:r>
      <w:r>
        <w:rPr>
          <w:rFonts w:ascii="Times New Roman" w:hAnsi="Times New Roman" w:cs="Times New Roman"/>
          <w:sz w:val="24"/>
          <w:szCs w:val="24"/>
        </w:rPr>
        <w:t>obce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 dňa: </w:t>
      </w:r>
      <w:r w:rsidR="003F72E8">
        <w:rPr>
          <w:rFonts w:ascii="Times New Roman" w:hAnsi="Times New Roman" w:cs="Times New Roman"/>
          <w:sz w:val="24"/>
          <w:szCs w:val="24"/>
        </w:rPr>
        <w:t>03.11.2025</w:t>
      </w:r>
    </w:p>
    <w:p w14:paraId="5EECBED1" w14:textId="2CE0F9A6" w:rsidR="00A54E03" w:rsidRPr="005E381B" w:rsidRDefault="00A54E03" w:rsidP="00A45858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 w:rsidRPr="005E381B">
        <w:rPr>
          <w:rFonts w:ascii="Times New Roman" w:hAnsi="Times New Roman" w:cs="Times New Roman"/>
          <w:sz w:val="24"/>
          <w:szCs w:val="24"/>
        </w:rPr>
        <w:t>Lehota na predloženie pripomienok k</w:t>
      </w:r>
      <w:r w:rsidR="00DB1AA9">
        <w:rPr>
          <w:rFonts w:ascii="Times New Roman" w:hAnsi="Times New Roman" w:cs="Times New Roman"/>
          <w:sz w:val="24"/>
          <w:szCs w:val="24"/>
        </w:rPr>
        <w:t> </w:t>
      </w:r>
      <w:r w:rsidRPr="005E381B">
        <w:rPr>
          <w:rFonts w:ascii="Times New Roman" w:hAnsi="Times New Roman" w:cs="Times New Roman"/>
          <w:sz w:val="24"/>
          <w:szCs w:val="24"/>
        </w:rPr>
        <w:t>návrhu</w:t>
      </w:r>
      <w:r w:rsidR="00DB1AA9">
        <w:rPr>
          <w:rFonts w:ascii="Times New Roman" w:hAnsi="Times New Roman" w:cs="Times New Roman"/>
          <w:sz w:val="24"/>
          <w:szCs w:val="24"/>
        </w:rPr>
        <w:t xml:space="preserve"> doplnku</w:t>
      </w:r>
      <w:r w:rsidRPr="005E381B">
        <w:rPr>
          <w:rFonts w:ascii="Times New Roman" w:hAnsi="Times New Roman" w:cs="Times New Roman"/>
          <w:sz w:val="24"/>
          <w:szCs w:val="24"/>
        </w:rPr>
        <w:t xml:space="preserve"> VZN do (včítane): </w:t>
      </w:r>
      <w:r w:rsidR="003F72E8">
        <w:rPr>
          <w:rFonts w:ascii="Times New Roman" w:hAnsi="Times New Roman" w:cs="Times New Roman"/>
          <w:sz w:val="24"/>
          <w:szCs w:val="24"/>
        </w:rPr>
        <w:t>1</w:t>
      </w:r>
      <w:r w:rsidR="00DD0D90">
        <w:rPr>
          <w:rFonts w:ascii="Times New Roman" w:hAnsi="Times New Roman" w:cs="Times New Roman"/>
          <w:sz w:val="24"/>
          <w:szCs w:val="24"/>
        </w:rPr>
        <w:t>7</w:t>
      </w:r>
      <w:r w:rsidR="003F72E8">
        <w:rPr>
          <w:rFonts w:ascii="Times New Roman" w:hAnsi="Times New Roman" w:cs="Times New Roman"/>
          <w:sz w:val="24"/>
          <w:szCs w:val="24"/>
        </w:rPr>
        <w:t>.11.2025</w:t>
      </w:r>
    </w:p>
    <w:p w14:paraId="3B612E05" w14:textId="5365A186" w:rsidR="00A54E03" w:rsidRPr="005E381B" w:rsidRDefault="00A54E03" w:rsidP="00A45858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 w:rsidRPr="005E381B">
        <w:rPr>
          <w:rFonts w:ascii="Times New Roman" w:hAnsi="Times New Roman" w:cs="Times New Roman"/>
          <w:sz w:val="24"/>
          <w:szCs w:val="24"/>
        </w:rPr>
        <w:t xml:space="preserve">Doručené pripomienky v počte: </w:t>
      </w:r>
    </w:p>
    <w:p w14:paraId="1A2F4458" w14:textId="60CAFDB3" w:rsidR="00A54E03" w:rsidRPr="005E381B" w:rsidRDefault="00A54E03" w:rsidP="00A45858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 w:rsidRPr="005E381B">
        <w:rPr>
          <w:rFonts w:ascii="Times New Roman" w:hAnsi="Times New Roman" w:cs="Times New Roman"/>
          <w:sz w:val="24"/>
          <w:szCs w:val="24"/>
        </w:rPr>
        <w:t xml:space="preserve">Vyhodnotenie pripomienok k návrhu </w:t>
      </w:r>
      <w:r w:rsidR="00DB1AA9">
        <w:rPr>
          <w:rFonts w:ascii="Times New Roman" w:hAnsi="Times New Roman" w:cs="Times New Roman"/>
          <w:sz w:val="24"/>
          <w:szCs w:val="24"/>
        </w:rPr>
        <w:t xml:space="preserve"> doplnku </w:t>
      </w:r>
      <w:r w:rsidRPr="005E381B">
        <w:rPr>
          <w:rFonts w:ascii="Times New Roman" w:hAnsi="Times New Roman" w:cs="Times New Roman"/>
          <w:sz w:val="24"/>
          <w:szCs w:val="24"/>
        </w:rPr>
        <w:t xml:space="preserve">VZN uskutočnené dňa: </w:t>
      </w:r>
    </w:p>
    <w:p w14:paraId="225DA53C" w14:textId="62839D18" w:rsidR="00A54E03" w:rsidRPr="005E381B" w:rsidRDefault="00A54E03" w:rsidP="00A45858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 w:rsidRPr="005E381B">
        <w:rPr>
          <w:rFonts w:ascii="Times New Roman" w:hAnsi="Times New Roman" w:cs="Times New Roman"/>
          <w:sz w:val="24"/>
          <w:szCs w:val="24"/>
        </w:rPr>
        <w:t xml:space="preserve">Vyhodnotenie pripomienok k návrhu </w:t>
      </w:r>
      <w:r w:rsidR="00DB1AA9">
        <w:rPr>
          <w:rFonts w:ascii="Times New Roman" w:hAnsi="Times New Roman" w:cs="Times New Roman"/>
          <w:sz w:val="24"/>
          <w:szCs w:val="24"/>
        </w:rPr>
        <w:t xml:space="preserve">doplnku </w:t>
      </w:r>
      <w:r w:rsidRPr="005E381B">
        <w:rPr>
          <w:rFonts w:ascii="Times New Roman" w:hAnsi="Times New Roman" w:cs="Times New Roman"/>
          <w:sz w:val="24"/>
          <w:szCs w:val="24"/>
        </w:rPr>
        <w:t xml:space="preserve">VZN doručené poslancom dňa: </w:t>
      </w:r>
    </w:p>
    <w:p w14:paraId="7D98AA49" w14:textId="322CB595" w:rsidR="00A54E03" w:rsidRPr="005E381B" w:rsidRDefault="00DB1AA9" w:rsidP="00A45858">
      <w:pPr>
        <w:spacing w:after="3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Doplnok č. 1</w:t>
      </w:r>
      <w:r w:rsidR="00A15E42">
        <w:rPr>
          <w:rFonts w:ascii="Times New Roman" w:hAnsi="Times New Roman" w:cs="Times New Roman"/>
          <w:sz w:val="24"/>
          <w:szCs w:val="24"/>
        </w:rPr>
        <w:t xml:space="preserve"> 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4E03" w:rsidRPr="005E381B">
        <w:rPr>
          <w:rFonts w:ascii="Times New Roman" w:hAnsi="Times New Roman" w:cs="Times New Roman"/>
          <w:sz w:val="24"/>
          <w:szCs w:val="24"/>
        </w:rPr>
        <w:t>VZN schválen</w:t>
      </w:r>
      <w:r w:rsidR="00A15E42">
        <w:rPr>
          <w:rFonts w:ascii="Times New Roman" w:hAnsi="Times New Roman" w:cs="Times New Roman"/>
          <w:sz w:val="24"/>
          <w:szCs w:val="24"/>
        </w:rPr>
        <w:t>ý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 </w:t>
      </w:r>
      <w:r w:rsidR="00A45858">
        <w:rPr>
          <w:rFonts w:ascii="Times New Roman" w:hAnsi="Times New Roman" w:cs="Times New Roman"/>
          <w:sz w:val="24"/>
          <w:szCs w:val="24"/>
        </w:rPr>
        <w:t xml:space="preserve">Obecným 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zastupiteľstvom v </w:t>
      </w:r>
      <w:r w:rsidR="005B5BEF">
        <w:rPr>
          <w:rFonts w:ascii="Times New Roman" w:hAnsi="Times New Roman" w:cs="Times New Roman"/>
          <w:sz w:val="24"/>
          <w:szCs w:val="24"/>
        </w:rPr>
        <w:t>Kolonici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 dňa </w:t>
      </w:r>
      <w:r>
        <w:rPr>
          <w:rFonts w:ascii="Times New Roman" w:hAnsi="Times New Roman" w:cs="Times New Roman"/>
          <w:sz w:val="24"/>
          <w:szCs w:val="24"/>
        </w:rPr>
        <w:t>..............</w:t>
      </w:r>
      <w:r w:rsidR="00A54E03" w:rsidRPr="005E381B">
        <w:rPr>
          <w:rFonts w:ascii="Times New Roman" w:hAnsi="Times New Roman" w:cs="Times New Roman"/>
          <w:sz w:val="24"/>
          <w:szCs w:val="24"/>
        </w:rPr>
        <w:t>uznesením č.</w:t>
      </w:r>
      <w:r w:rsidR="002A0D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C9BB43" w14:textId="284377FD" w:rsidR="00A54E03" w:rsidRPr="005E381B" w:rsidRDefault="00DB1AA9" w:rsidP="00A45858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Doplnok č. 1</w:t>
      </w:r>
      <w:r w:rsidR="00A15E42">
        <w:rPr>
          <w:rFonts w:ascii="Times New Roman" w:hAnsi="Times New Roman" w:cs="Times New Roman"/>
          <w:sz w:val="24"/>
          <w:szCs w:val="24"/>
        </w:rPr>
        <w:t xml:space="preserve"> 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3C9">
        <w:rPr>
          <w:rFonts w:ascii="Times New Roman" w:hAnsi="Times New Roman" w:cs="Times New Roman"/>
          <w:sz w:val="24"/>
          <w:szCs w:val="24"/>
        </w:rPr>
        <w:t>VZN vyvesen</w:t>
      </w:r>
      <w:r w:rsidR="00A15E42">
        <w:rPr>
          <w:rFonts w:ascii="Times New Roman" w:hAnsi="Times New Roman" w:cs="Times New Roman"/>
          <w:sz w:val="24"/>
          <w:szCs w:val="24"/>
        </w:rPr>
        <w:t>ý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 na úradnej tabuli </w:t>
      </w:r>
      <w:r w:rsidR="002A53C9">
        <w:rPr>
          <w:rFonts w:ascii="Times New Roman" w:hAnsi="Times New Roman" w:cs="Times New Roman"/>
          <w:sz w:val="24"/>
          <w:szCs w:val="24"/>
        </w:rPr>
        <w:t>obce</w:t>
      </w:r>
      <w:r w:rsidR="00A54E03" w:rsidRPr="002A53C9">
        <w:rPr>
          <w:rFonts w:ascii="Times New Roman" w:hAnsi="Times New Roman" w:cs="Times New Roman"/>
          <w:sz w:val="24"/>
          <w:szCs w:val="24"/>
        </w:rPr>
        <w:t xml:space="preserve"> dňa</w:t>
      </w:r>
      <w:r w:rsidR="00A54E03" w:rsidRPr="002A53C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>..................</w:t>
      </w:r>
      <w:r w:rsidR="00A54E03" w:rsidRPr="005E381B">
        <w:rPr>
          <w:rFonts w:ascii="Times New Roman" w:hAnsi="Times New Roman" w:cs="Times New Roman"/>
          <w:sz w:val="24"/>
          <w:szCs w:val="24"/>
        </w:rPr>
        <w:t>zvesený dňa</w:t>
      </w:r>
      <w:r w:rsidR="00E25131">
        <w:rPr>
          <w:rFonts w:ascii="Times New Roman" w:hAnsi="Times New Roman" w:cs="Times New Roman"/>
          <w:sz w:val="24"/>
          <w:szCs w:val="24"/>
        </w:rPr>
        <w:t xml:space="preserve"> ......................</w:t>
      </w:r>
    </w:p>
    <w:p w14:paraId="59A3AD85" w14:textId="6C9ADE12" w:rsidR="00E25131" w:rsidRDefault="00DB1AA9" w:rsidP="00A45858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Doplnok č. 1 </w:t>
      </w:r>
      <w:r w:rsidR="00A15E42">
        <w:rPr>
          <w:rFonts w:ascii="Times New Roman" w:hAnsi="Times New Roman" w:cs="Times New Roman"/>
          <w:sz w:val="24"/>
          <w:szCs w:val="24"/>
        </w:rPr>
        <w:t xml:space="preserve">k </w:t>
      </w:r>
      <w:r w:rsidR="00A54E03" w:rsidRPr="005E381B">
        <w:rPr>
          <w:rFonts w:ascii="Times New Roman" w:hAnsi="Times New Roman" w:cs="Times New Roman"/>
          <w:sz w:val="24"/>
          <w:szCs w:val="24"/>
        </w:rPr>
        <w:t>VZN zverejnen</w:t>
      </w:r>
      <w:r w:rsidR="00A15E42">
        <w:rPr>
          <w:rFonts w:ascii="Times New Roman" w:hAnsi="Times New Roman" w:cs="Times New Roman"/>
          <w:sz w:val="24"/>
          <w:szCs w:val="24"/>
        </w:rPr>
        <w:t>ý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 na elektronickej úradnej tabuli </w:t>
      </w:r>
      <w:r w:rsidR="002A53C9">
        <w:rPr>
          <w:rFonts w:ascii="Times New Roman" w:hAnsi="Times New Roman" w:cs="Times New Roman"/>
          <w:sz w:val="24"/>
          <w:szCs w:val="24"/>
        </w:rPr>
        <w:t>obce: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</w:t>
      </w:r>
      <w:r w:rsidR="00A54E03" w:rsidRPr="00F042A1">
        <w:rPr>
          <w:rFonts w:ascii="Times New Roman" w:hAnsi="Times New Roman" w:cs="Times New Roman"/>
          <w:sz w:val="24"/>
          <w:szCs w:val="24"/>
        </w:rPr>
        <w:t>do</w:t>
      </w:r>
      <w:r w:rsidR="00E25131">
        <w:rPr>
          <w:rFonts w:ascii="Times New Roman" w:hAnsi="Times New Roman" w:cs="Times New Roman"/>
          <w:sz w:val="24"/>
          <w:szCs w:val="24"/>
        </w:rPr>
        <w:t>............................</w:t>
      </w:r>
    </w:p>
    <w:p w14:paraId="71897C88" w14:textId="1B783A89" w:rsidR="00A54E03" w:rsidRPr="005E381B" w:rsidRDefault="00DB1AA9" w:rsidP="00A45858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Doplnok č. 1</w:t>
      </w:r>
      <w:r w:rsidR="00A15E42">
        <w:rPr>
          <w:rFonts w:ascii="Times New Roman" w:hAnsi="Times New Roman" w:cs="Times New Roman"/>
          <w:sz w:val="24"/>
          <w:szCs w:val="24"/>
        </w:rPr>
        <w:t xml:space="preserve"> k</w:t>
      </w:r>
      <w:r>
        <w:rPr>
          <w:rFonts w:ascii="Times New Roman" w:hAnsi="Times New Roman" w:cs="Times New Roman"/>
          <w:sz w:val="24"/>
          <w:szCs w:val="24"/>
        </w:rPr>
        <w:t xml:space="preserve"> VZN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 zv</w:t>
      </w:r>
      <w:r w:rsidR="002A53C9">
        <w:rPr>
          <w:rFonts w:ascii="Times New Roman" w:hAnsi="Times New Roman" w:cs="Times New Roman"/>
          <w:sz w:val="24"/>
          <w:szCs w:val="24"/>
        </w:rPr>
        <w:t>erejnen</w:t>
      </w:r>
      <w:r w:rsidR="00A15E42">
        <w:rPr>
          <w:rFonts w:ascii="Times New Roman" w:hAnsi="Times New Roman" w:cs="Times New Roman"/>
          <w:sz w:val="24"/>
          <w:szCs w:val="24"/>
        </w:rPr>
        <w:t>ý</w:t>
      </w:r>
      <w:r w:rsidR="002A53C9">
        <w:rPr>
          <w:rFonts w:ascii="Times New Roman" w:hAnsi="Times New Roman" w:cs="Times New Roman"/>
          <w:sz w:val="24"/>
          <w:szCs w:val="24"/>
        </w:rPr>
        <w:t xml:space="preserve"> na internetovej stránke obce</w:t>
      </w:r>
      <w:r w:rsidR="00A54E03" w:rsidRPr="005E381B">
        <w:rPr>
          <w:rFonts w:ascii="Times New Roman" w:hAnsi="Times New Roman" w:cs="Times New Roman"/>
          <w:sz w:val="24"/>
          <w:szCs w:val="24"/>
        </w:rPr>
        <w:t xml:space="preserve"> dňa: </w:t>
      </w:r>
      <w:r>
        <w:rPr>
          <w:rFonts w:ascii="Times New Roman" w:hAnsi="Times New Roman" w:cs="Times New Roman"/>
          <w:sz w:val="24"/>
          <w:szCs w:val="24"/>
        </w:rPr>
        <w:t>................................</w:t>
      </w:r>
    </w:p>
    <w:p w14:paraId="427B6238" w14:textId="50C094E9" w:rsidR="00A165F4" w:rsidRDefault="00A54E03" w:rsidP="00A45858">
      <w:pPr>
        <w:spacing w:after="36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A53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1AA9">
        <w:rPr>
          <w:rFonts w:ascii="Times New Roman" w:hAnsi="Times New Roman" w:cs="Times New Roman"/>
          <w:b/>
          <w:sz w:val="24"/>
          <w:szCs w:val="24"/>
        </w:rPr>
        <w:t>Doplnok č. 1</w:t>
      </w:r>
      <w:r w:rsidR="00A15E42">
        <w:rPr>
          <w:rFonts w:ascii="Times New Roman" w:hAnsi="Times New Roman" w:cs="Times New Roman"/>
          <w:b/>
          <w:sz w:val="24"/>
          <w:szCs w:val="24"/>
        </w:rPr>
        <w:t xml:space="preserve"> k</w:t>
      </w:r>
      <w:r w:rsidR="00DB1A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53C9">
        <w:rPr>
          <w:rFonts w:ascii="Times New Roman" w:hAnsi="Times New Roman" w:cs="Times New Roman"/>
          <w:b/>
          <w:sz w:val="24"/>
          <w:szCs w:val="24"/>
        </w:rPr>
        <w:t xml:space="preserve">VZN nadobúda účinnosť dňom </w:t>
      </w:r>
      <w:r w:rsidR="00F042A1" w:rsidRPr="00F042A1">
        <w:rPr>
          <w:rFonts w:ascii="Times New Roman" w:hAnsi="Times New Roman" w:cs="Times New Roman"/>
          <w:b/>
          <w:sz w:val="24"/>
          <w:szCs w:val="24"/>
        </w:rPr>
        <w:t>01</w:t>
      </w:r>
      <w:r w:rsidRPr="00F042A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042A1" w:rsidRPr="00F042A1">
        <w:rPr>
          <w:rFonts w:ascii="Times New Roman" w:hAnsi="Times New Roman" w:cs="Times New Roman"/>
          <w:b/>
          <w:sz w:val="24"/>
          <w:szCs w:val="24"/>
        </w:rPr>
        <w:t>0</w:t>
      </w:r>
      <w:r w:rsidR="005C1B51">
        <w:rPr>
          <w:rFonts w:ascii="Times New Roman" w:hAnsi="Times New Roman" w:cs="Times New Roman"/>
          <w:b/>
          <w:sz w:val="24"/>
          <w:szCs w:val="24"/>
        </w:rPr>
        <w:t>1</w:t>
      </w:r>
      <w:r w:rsidRPr="00F042A1">
        <w:rPr>
          <w:rFonts w:ascii="Times New Roman" w:hAnsi="Times New Roman" w:cs="Times New Roman"/>
          <w:b/>
          <w:sz w:val="24"/>
          <w:szCs w:val="24"/>
        </w:rPr>
        <w:t>. 20</w:t>
      </w:r>
      <w:r w:rsidR="005C1B51">
        <w:rPr>
          <w:rFonts w:ascii="Times New Roman" w:hAnsi="Times New Roman" w:cs="Times New Roman"/>
          <w:b/>
          <w:sz w:val="24"/>
          <w:szCs w:val="24"/>
        </w:rPr>
        <w:t>2</w:t>
      </w:r>
      <w:r w:rsidR="003F72E8">
        <w:rPr>
          <w:rFonts w:ascii="Times New Roman" w:hAnsi="Times New Roman" w:cs="Times New Roman"/>
          <w:b/>
          <w:sz w:val="24"/>
          <w:szCs w:val="24"/>
        </w:rPr>
        <w:t>6</w:t>
      </w:r>
    </w:p>
    <w:p w14:paraId="1273DF14" w14:textId="77777777" w:rsidR="002A53C9" w:rsidRPr="00F042A1" w:rsidRDefault="002A53C9" w:rsidP="00233334">
      <w:pPr>
        <w:spacing w:after="12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233334">
        <w:rPr>
          <w:rFonts w:ascii="Times New Roman" w:hAnsi="Times New Roman" w:cs="Times New Roman"/>
          <w:color w:val="FF0000"/>
          <w:sz w:val="24"/>
          <w:szCs w:val="24"/>
        </w:rPr>
        <w:tab/>
        <w:t xml:space="preserve">       </w:t>
      </w:r>
      <w:r w:rsidR="00233334">
        <w:rPr>
          <w:rFonts w:ascii="Times New Roman" w:hAnsi="Times New Roman" w:cs="Times New Roman"/>
          <w:sz w:val="24"/>
          <w:szCs w:val="24"/>
        </w:rPr>
        <w:t>Matúš Leňo</w:t>
      </w:r>
    </w:p>
    <w:p w14:paraId="0241C8DA" w14:textId="77777777" w:rsidR="002A53C9" w:rsidRPr="00F042A1" w:rsidRDefault="002A53C9" w:rsidP="002A53C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42A1">
        <w:rPr>
          <w:rFonts w:ascii="Times New Roman" w:hAnsi="Times New Roman" w:cs="Times New Roman"/>
          <w:sz w:val="24"/>
          <w:szCs w:val="24"/>
        </w:rPr>
        <w:tab/>
      </w:r>
      <w:r w:rsidRPr="00F042A1">
        <w:rPr>
          <w:rFonts w:ascii="Times New Roman" w:hAnsi="Times New Roman" w:cs="Times New Roman"/>
          <w:sz w:val="24"/>
          <w:szCs w:val="24"/>
        </w:rPr>
        <w:tab/>
      </w:r>
      <w:r w:rsidRPr="00F042A1">
        <w:rPr>
          <w:rFonts w:ascii="Times New Roman" w:hAnsi="Times New Roman" w:cs="Times New Roman"/>
          <w:sz w:val="24"/>
          <w:szCs w:val="24"/>
        </w:rPr>
        <w:tab/>
      </w:r>
      <w:r w:rsidRPr="00F042A1">
        <w:rPr>
          <w:rFonts w:ascii="Times New Roman" w:hAnsi="Times New Roman" w:cs="Times New Roman"/>
          <w:sz w:val="24"/>
          <w:szCs w:val="24"/>
        </w:rPr>
        <w:tab/>
      </w:r>
      <w:r w:rsidRPr="00F042A1">
        <w:rPr>
          <w:rFonts w:ascii="Times New Roman" w:hAnsi="Times New Roman" w:cs="Times New Roman"/>
          <w:sz w:val="24"/>
          <w:szCs w:val="24"/>
        </w:rPr>
        <w:tab/>
      </w:r>
      <w:r w:rsidRPr="00F042A1">
        <w:rPr>
          <w:rFonts w:ascii="Times New Roman" w:hAnsi="Times New Roman" w:cs="Times New Roman"/>
          <w:sz w:val="24"/>
          <w:szCs w:val="24"/>
        </w:rPr>
        <w:tab/>
      </w:r>
      <w:r w:rsidRPr="00F042A1">
        <w:rPr>
          <w:rFonts w:ascii="Times New Roman" w:hAnsi="Times New Roman" w:cs="Times New Roman"/>
          <w:sz w:val="24"/>
          <w:szCs w:val="24"/>
        </w:rPr>
        <w:tab/>
      </w:r>
      <w:r w:rsidRPr="00F042A1">
        <w:rPr>
          <w:rFonts w:ascii="Times New Roman" w:hAnsi="Times New Roman" w:cs="Times New Roman"/>
          <w:sz w:val="24"/>
          <w:szCs w:val="24"/>
        </w:rPr>
        <w:tab/>
      </w:r>
      <w:r w:rsidRPr="00F042A1">
        <w:rPr>
          <w:rFonts w:ascii="Times New Roman" w:hAnsi="Times New Roman" w:cs="Times New Roman"/>
          <w:sz w:val="24"/>
          <w:szCs w:val="24"/>
        </w:rPr>
        <w:tab/>
      </w:r>
      <w:r w:rsidRPr="00F042A1">
        <w:rPr>
          <w:rFonts w:ascii="Times New Roman" w:hAnsi="Times New Roman" w:cs="Times New Roman"/>
          <w:sz w:val="24"/>
          <w:szCs w:val="24"/>
        </w:rPr>
        <w:tab/>
      </w:r>
      <w:r w:rsidR="005C1B51">
        <w:rPr>
          <w:rFonts w:ascii="Times New Roman" w:hAnsi="Times New Roman" w:cs="Times New Roman"/>
          <w:sz w:val="24"/>
          <w:szCs w:val="24"/>
        </w:rPr>
        <w:t xml:space="preserve">       </w:t>
      </w:r>
      <w:r w:rsidRPr="00F042A1">
        <w:rPr>
          <w:rFonts w:ascii="Times New Roman" w:hAnsi="Times New Roman" w:cs="Times New Roman"/>
          <w:sz w:val="24"/>
          <w:szCs w:val="24"/>
        </w:rPr>
        <w:t>starosta obce</w:t>
      </w:r>
    </w:p>
    <w:p w14:paraId="30C30AB8" w14:textId="77777777" w:rsidR="001F701C" w:rsidRPr="00F042A1" w:rsidRDefault="001F701C">
      <w:pPr>
        <w:rPr>
          <w:rFonts w:ascii="Times New Roman" w:hAnsi="Times New Roman" w:cs="Times New Roman"/>
          <w:sz w:val="24"/>
          <w:szCs w:val="24"/>
        </w:rPr>
      </w:pPr>
      <w:r w:rsidRPr="00F042A1">
        <w:rPr>
          <w:rFonts w:ascii="Times New Roman" w:hAnsi="Times New Roman" w:cs="Times New Roman"/>
          <w:sz w:val="24"/>
          <w:szCs w:val="24"/>
        </w:rPr>
        <w:br w:type="page"/>
      </w:r>
    </w:p>
    <w:p w14:paraId="0FE3C928" w14:textId="7F14D758" w:rsidR="00FD4BAE" w:rsidRPr="00FD4BAE" w:rsidRDefault="00FD4BAE" w:rsidP="00FD4BAE">
      <w:pPr>
        <w:pStyle w:val="Zarkazkladnhotextu1"/>
        <w:widowControl/>
        <w:spacing w:after="120" w:line="240" w:lineRule="auto"/>
        <w:rPr>
          <w:rFonts w:ascii="Times New Roman" w:hAnsi="Times New Roman"/>
          <w:shd w:val="clear" w:color="auto" w:fill="FFFFFF"/>
          <w:lang w:eastAsia="cs-CZ"/>
        </w:rPr>
      </w:pPr>
      <w:r w:rsidRPr="00FD4BAE">
        <w:rPr>
          <w:rFonts w:ascii="Times New Roman" w:hAnsi="Times New Roman"/>
          <w:shd w:val="clear" w:color="auto" w:fill="FFFFFF"/>
          <w:lang w:eastAsia="cs-CZ"/>
        </w:rPr>
        <w:lastRenderedPageBreak/>
        <w:t xml:space="preserve">Obecné zastupiteľstvo v Kolonici sa uznieslo na tomto Doplnku č. </w:t>
      </w:r>
      <w:r w:rsidR="003F72E8">
        <w:rPr>
          <w:rFonts w:ascii="Times New Roman" w:hAnsi="Times New Roman"/>
          <w:shd w:val="clear" w:color="auto" w:fill="FFFFFF"/>
          <w:lang w:eastAsia="cs-CZ"/>
        </w:rPr>
        <w:t>2</w:t>
      </w:r>
      <w:r w:rsidRPr="00FD4BAE">
        <w:rPr>
          <w:rFonts w:ascii="Times New Roman" w:hAnsi="Times New Roman"/>
          <w:shd w:val="clear" w:color="auto" w:fill="FFFFFF"/>
          <w:lang w:eastAsia="cs-CZ"/>
        </w:rPr>
        <w:t xml:space="preserve"> k </w:t>
      </w:r>
      <w:r w:rsidRPr="00FD4BAE">
        <w:rPr>
          <w:rFonts w:ascii="Times New Roman" w:hAnsi="Times New Roman"/>
          <w:szCs w:val="24"/>
        </w:rPr>
        <w:t>Všeobecne záväznému nariade</w:t>
      </w:r>
      <w:r w:rsidRPr="00FD4BAE">
        <w:rPr>
          <w:rFonts w:ascii="Times New Roman" w:hAnsi="Times New Roman"/>
          <w:szCs w:val="24"/>
          <w:shd w:val="clear" w:color="auto" w:fill="FFFFFF"/>
        </w:rPr>
        <w:t>niu obce Kolonica č. 0</w:t>
      </w:r>
      <w:r>
        <w:rPr>
          <w:rFonts w:ascii="Times New Roman" w:hAnsi="Times New Roman"/>
          <w:szCs w:val="24"/>
          <w:shd w:val="clear" w:color="auto" w:fill="FFFFFF"/>
        </w:rPr>
        <w:t>3</w:t>
      </w:r>
      <w:r w:rsidRPr="00FD4BAE">
        <w:rPr>
          <w:rFonts w:ascii="Times New Roman" w:hAnsi="Times New Roman"/>
          <w:szCs w:val="24"/>
          <w:shd w:val="clear" w:color="auto" w:fill="FFFFFF"/>
        </w:rPr>
        <w:t>/202</w:t>
      </w:r>
      <w:r>
        <w:rPr>
          <w:rFonts w:ascii="Times New Roman" w:hAnsi="Times New Roman"/>
          <w:szCs w:val="24"/>
          <w:shd w:val="clear" w:color="auto" w:fill="FFFFFF"/>
        </w:rPr>
        <w:t>3</w:t>
      </w:r>
      <w:r w:rsidRPr="00FD4BAE">
        <w:rPr>
          <w:rFonts w:ascii="Times New Roman" w:hAnsi="Times New Roman"/>
          <w:szCs w:val="24"/>
          <w:shd w:val="clear" w:color="auto" w:fill="FFFFFF"/>
        </w:rPr>
        <w:t xml:space="preserve"> </w:t>
      </w:r>
      <w:r w:rsidRPr="00FD4BAE">
        <w:rPr>
          <w:rFonts w:ascii="Times New Roman" w:hAnsi="Times New Roman"/>
          <w:szCs w:val="24"/>
        </w:rPr>
        <w:t>o miestnych daniach a miestnom poplatku za komunálne odpady a drobné stavebné odpady</w:t>
      </w:r>
      <w:r w:rsidRPr="00FD4BAE">
        <w:rPr>
          <w:rFonts w:ascii="Times New Roman" w:hAnsi="Times New Roman"/>
          <w:szCs w:val="24"/>
          <w:shd w:val="clear" w:color="auto" w:fill="FFFFFF"/>
        </w:rPr>
        <w:t xml:space="preserve"> (ďalej len „doplnok“)</w:t>
      </w:r>
      <w:r w:rsidRPr="00FD4BAE">
        <w:rPr>
          <w:rFonts w:ascii="Times New Roman" w:hAnsi="Times New Roman"/>
          <w:shd w:val="clear" w:color="auto" w:fill="FFFFFF"/>
          <w:lang w:eastAsia="cs-CZ"/>
        </w:rPr>
        <w:t>:</w:t>
      </w:r>
    </w:p>
    <w:p w14:paraId="30A8BC8E" w14:textId="77777777" w:rsidR="00FD4BAE" w:rsidRPr="00FD4BAE" w:rsidRDefault="00FD4BAE" w:rsidP="00FD4BAE">
      <w:pPr>
        <w:pStyle w:val="Zarkazkladnhotextu1"/>
        <w:widowControl/>
        <w:spacing w:after="120" w:line="240" w:lineRule="auto"/>
        <w:rPr>
          <w:rFonts w:ascii="Times New Roman" w:hAnsi="Times New Roman"/>
          <w:shd w:val="clear" w:color="auto" w:fill="FFFFFF"/>
          <w:lang w:eastAsia="cs-CZ"/>
        </w:rPr>
      </w:pPr>
    </w:p>
    <w:p w14:paraId="54564FD4" w14:textId="77777777" w:rsidR="00FD4BAE" w:rsidRPr="00FD4BAE" w:rsidRDefault="00FD4BAE" w:rsidP="00FD4BAE">
      <w:pPr>
        <w:pStyle w:val="center"/>
        <w:spacing w:before="0" w:after="120"/>
        <w:jc w:val="center"/>
        <w:rPr>
          <w:rStyle w:val="Vrazn"/>
          <w:sz w:val="24"/>
          <w:szCs w:val="24"/>
        </w:rPr>
      </w:pPr>
      <w:r w:rsidRPr="00FD4BAE">
        <w:rPr>
          <w:rStyle w:val="Vrazn"/>
          <w:sz w:val="24"/>
          <w:szCs w:val="24"/>
        </w:rPr>
        <w:t>Čl. I</w:t>
      </w:r>
    </w:p>
    <w:p w14:paraId="0E41535B" w14:textId="77777777" w:rsidR="00FD4BAE" w:rsidRPr="00FD4BAE" w:rsidRDefault="00FD4BAE" w:rsidP="00FD4BAE">
      <w:pPr>
        <w:pStyle w:val="center"/>
        <w:spacing w:before="0" w:after="120"/>
        <w:jc w:val="center"/>
        <w:rPr>
          <w:rStyle w:val="Vrazn"/>
          <w:sz w:val="24"/>
          <w:szCs w:val="24"/>
        </w:rPr>
      </w:pPr>
    </w:p>
    <w:p w14:paraId="3588BFEA" w14:textId="3081CFDB" w:rsidR="00DB1AA9" w:rsidRPr="00FD4BAE" w:rsidRDefault="00FD4BAE" w:rsidP="00FD4BAE">
      <w:pPr>
        <w:spacing w:after="120" w:line="240" w:lineRule="auto"/>
        <w:jc w:val="both"/>
        <w:rPr>
          <w:rFonts w:ascii="Times New Roman" w:eastAsia="Calibri" w:hAnsi="Times New Roman" w:cs="Times New Roman"/>
          <w:b/>
          <w:caps/>
          <w:sz w:val="24"/>
          <w:szCs w:val="24"/>
        </w:rPr>
      </w:pPr>
      <w:r w:rsidRPr="00FD4BAE">
        <w:rPr>
          <w:rFonts w:ascii="Times New Roman" w:hAnsi="Times New Roman" w:cs="Times New Roman"/>
          <w:sz w:val="24"/>
          <w:szCs w:val="24"/>
        </w:rPr>
        <w:t>Všeobecne záväzné nariade</w:t>
      </w:r>
      <w:r w:rsidRPr="00FD4BAE">
        <w:rPr>
          <w:rFonts w:ascii="Times New Roman" w:hAnsi="Times New Roman" w:cs="Times New Roman"/>
          <w:sz w:val="24"/>
          <w:szCs w:val="24"/>
          <w:shd w:val="clear" w:color="auto" w:fill="FFFFFF"/>
        </w:rPr>
        <w:t>nie obce Kolonica č. 0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 w:rsidRPr="00FD4BAE">
        <w:rPr>
          <w:rFonts w:ascii="Times New Roman" w:hAnsi="Times New Roman" w:cs="Times New Roman"/>
          <w:sz w:val="24"/>
          <w:szCs w:val="24"/>
          <w:shd w:val="clear" w:color="auto" w:fill="FFFFFF"/>
        </w:rPr>
        <w:t>/202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 w:rsidRPr="00FD4B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D4BAE">
        <w:rPr>
          <w:rFonts w:ascii="Times New Roman" w:hAnsi="Times New Roman" w:cs="Times New Roman"/>
          <w:sz w:val="24"/>
          <w:szCs w:val="24"/>
        </w:rPr>
        <w:t>o miestnych daniach a miestnom poplatku za komunálne odpady a drobné stavebné odpady</w:t>
      </w:r>
      <w:r w:rsidRPr="00FD4B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 mení a dopĺňa takto:</w:t>
      </w:r>
    </w:p>
    <w:p w14:paraId="14C4A2D8" w14:textId="2762B52A" w:rsidR="00345B24" w:rsidRPr="00FD4BAE" w:rsidRDefault="00A764DD" w:rsidP="00FD4BAE">
      <w:pPr>
        <w:pStyle w:val="Odsekzoznamu"/>
        <w:numPr>
          <w:ilvl w:val="0"/>
          <w:numId w:val="31"/>
        </w:numPr>
        <w:spacing w:after="120" w:line="240" w:lineRule="auto"/>
        <w:ind w:left="426" w:hanging="426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4BAE">
        <w:rPr>
          <w:rFonts w:ascii="Times New Roman" w:eastAsia="Calibri" w:hAnsi="Times New Roman" w:cs="Times New Roman"/>
          <w:sz w:val="24"/>
          <w:szCs w:val="24"/>
        </w:rPr>
        <w:t>V </w:t>
      </w:r>
      <w:r w:rsidR="00F763BE">
        <w:rPr>
          <w:rFonts w:ascii="Times New Roman" w:eastAsia="Calibri" w:hAnsi="Times New Roman" w:cs="Times New Roman"/>
          <w:sz w:val="24"/>
          <w:szCs w:val="24"/>
        </w:rPr>
        <w:t>§ 8 sa men</w:t>
      </w:r>
      <w:r w:rsidR="00CC101D">
        <w:rPr>
          <w:rFonts w:ascii="Times New Roman" w:eastAsia="Calibri" w:hAnsi="Times New Roman" w:cs="Times New Roman"/>
          <w:sz w:val="24"/>
          <w:szCs w:val="24"/>
        </w:rPr>
        <w:t>í</w:t>
      </w:r>
      <w:r w:rsidR="00F763BE">
        <w:rPr>
          <w:rFonts w:ascii="Times New Roman" w:eastAsia="Calibri" w:hAnsi="Times New Roman" w:cs="Times New Roman"/>
          <w:sz w:val="24"/>
          <w:szCs w:val="24"/>
        </w:rPr>
        <w:t xml:space="preserve"> ods. (2)</w:t>
      </w:r>
      <w:r w:rsidR="002210E7">
        <w:rPr>
          <w:rFonts w:ascii="Times New Roman" w:eastAsia="Calibri" w:hAnsi="Times New Roman" w:cs="Times New Roman"/>
          <w:sz w:val="24"/>
          <w:szCs w:val="24"/>
        </w:rPr>
        <w:t>,</w:t>
      </w:r>
      <w:r w:rsidR="00F763BE">
        <w:rPr>
          <w:rFonts w:ascii="Times New Roman" w:eastAsia="Calibri" w:hAnsi="Times New Roman" w:cs="Times New Roman"/>
          <w:sz w:val="24"/>
          <w:szCs w:val="24"/>
        </w:rPr>
        <w:t xml:space="preserve">  ktor</w:t>
      </w:r>
      <w:r w:rsidR="002210E7">
        <w:rPr>
          <w:rFonts w:ascii="Times New Roman" w:eastAsia="Calibri" w:hAnsi="Times New Roman" w:cs="Times New Roman"/>
          <w:sz w:val="24"/>
          <w:szCs w:val="24"/>
        </w:rPr>
        <w:t>ý</w:t>
      </w:r>
      <w:r w:rsidR="00F763BE">
        <w:rPr>
          <w:rFonts w:ascii="Times New Roman" w:eastAsia="Calibri" w:hAnsi="Times New Roman" w:cs="Times New Roman"/>
          <w:sz w:val="24"/>
          <w:szCs w:val="24"/>
        </w:rPr>
        <w:t xml:space="preserve"> po zmene </w:t>
      </w:r>
      <w:r w:rsidRPr="00FD4BAE">
        <w:rPr>
          <w:rFonts w:ascii="Times New Roman" w:eastAsia="Calibri" w:hAnsi="Times New Roman" w:cs="Times New Roman"/>
          <w:sz w:val="24"/>
          <w:szCs w:val="24"/>
        </w:rPr>
        <w:t>bud</w:t>
      </w:r>
      <w:r w:rsidR="00CC101D">
        <w:rPr>
          <w:rFonts w:ascii="Times New Roman" w:eastAsia="Calibri" w:hAnsi="Times New Roman" w:cs="Times New Roman"/>
          <w:sz w:val="24"/>
          <w:szCs w:val="24"/>
        </w:rPr>
        <w:t>e</w:t>
      </w:r>
      <w:r w:rsidRPr="00FD4BAE">
        <w:rPr>
          <w:rFonts w:ascii="Times New Roman" w:eastAsia="Calibri" w:hAnsi="Times New Roman" w:cs="Times New Roman"/>
          <w:sz w:val="24"/>
          <w:szCs w:val="24"/>
        </w:rPr>
        <w:t xml:space="preserve"> znieť takto</w:t>
      </w:r>
      <w:r w:rsidR="00F763BE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7B76D988" w14:textId="1306EEDA" w:rsidR="00345B24" w:rsidRPr="00F763BE" w:rsidRDefault="00F763BE" w:rsidP="00F763BE">
      <w:pPr>
        <w:spacing w:after="120" w:line="240" w:lineRule="auto"/>
        <w:ind w:left="851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„(2) </w:t>
      </w:r>
      <w:r w:rsidR="00345B24" w:rsidRPr="00F763BE">
        <w:rPr>
          <w:rFonts w:ascii="Times New Roman" w:eastAsia="Calibri" w:hAnsi="Times New Roman" w:cs="Times New Roman"/>
          <w:sz w:val="24"/>
          <w:szCs w:val="24"/>
        </w:rPr>
        <w:t>Obec Kolonica ako správca poplatku určuje sadzbu poplatku pre poplatníkov uvedených v</w:t>
      </w:r>
      <w:r w:rsidRPr="00FD4BAE">
        <w:rPr>
          <w:rFonts w:ascii="Times New Roman" w:hAnsi="Times New Roman" w:cs="Times New Roman"/>
          <w:szCs w:val="24"/>
        </w:rPr>
        <w:t> </w:t>
      </w:r>
      <w:r w:rsidR="00345B24" w:rsidRPr="00F763BE">
        <w:rPr>
          <w:rFonts w:ascii="Times New Roman" w:eastAsia="Calibri" w:hAnsi="Times New Roman" w:cs="Times New Roman"/>
          <w:sz w:val="24"/>
          <w:szCs w:val="24"/>
        </w:rPr>
        <w:t>§</w:t>
      </w:r>
      <w:r w:rsidRPr="00FD4BAE">
        <w:rPr>
          <w:rFonts w:ascii="Times New Roman" w:hAnsi="Times New Roman" w:cs="Times New Roman"/>
          <w:szCs w:val="24"/>
        </w:rPr>
        <w:t> </w:t>
      </w:r>
      <w:r w:rsidR="00345B24" w:rsidRPr="00F763BE">
        <w:rPr>
          <w:rFonts w:ascii="Times New Roman" w:eastAsia="Calibri" w:hAnsi="Times New Roman" w:cs="Times New Roman"/>
          <w:sz w:val="24"/>
          <w:szCs w:val="24"/>
        </w:rPr>
        <w:t>77 ods. 2 písm. a) zákona o miestnych daniach</w:t>
      </w:r>
      <w:r w:rsidR="00FB6C81">
        <w:rPr>
          <w:rFonts w:ascii="Times New Roman" w:eastAsia="Calibri" w:hAnsi="Times New Roman" w:cs="Times New Roman"/>
          <w:sz w:val="24"/>
          <w:szCs w:val="24"/>
        </w:rPr>
        <w:t xml:space="preserve"> paušálne</w:t>
      </w:r>
      <w:r w:rsidR="00345B24" w:rsidRPr="00F763BE">
        <w:rPr>
          <w:rFonts w:ascii="Times New Roman" w:eastAsia="Calibri" w:hAnsi="Times New Roman" w:cs="Times New Roman"/>
          <w:sz w:val="24"/>
          <w:szCs w:val="24"/>
        </w:rPr>
        <w:t xml:space="preserve"> vo výške </w:t>
      </w:r>
      <w:r w:rsidR="00345B24" w:rsidRPr="00F763BE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3F72E8"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="00345B24" w:rsidRPr="00F763BE">
        <w:rPr>
          <w:rFonts w:ascii="Times New Roman" w:eastAsia="Calibri" w:hAnsi="Times New Roman" w:cs="Times New Roman"/>
          <w:b/>
          <w:sz w:val="24"/>
          <w:szCs w:val="24"/>
        </w:rPr>
        <w:t xml:space="preserve"> Eur</w:t>
      </w:r>
      <w:r w:rsidR="00345B24" w:rsidRPr="00F763BE">
        <w:rPr>
          <w:rFonts w:ascii="Times New Roman" w:eastAsia="Calibri" w:hAnsi="Times New Roman" w:cs="Times New Roman"/>
          <w:sz w:val="24"/>
          <w:szCs w:val="24"/>
        </w:rPr>
        <w:t xml:space="preserve"> na osobu za kalendárny rok. </w:t>
      </w:r>
    </w:p>
    <w:p w14:paraId="71DFFD59" w14:textId="77777777" w:rsidR="00DB1AA9" w:rsidRPr="00B87CCA" w:rsidRDefault="00DB1AA9" w:rsidP="00F763BE">
      <w:pPr>
        <w:spacing w:after="120" w:line="240" w:lineRule="auto"/>
        <w:ind w:firstLine="1"/>
        <w:jc w:val="both"/>
        <w:rPr>
          <w:rFonts w:ascii="Times New Roman" w:eastAsia="Calibri" w:hAnsi="Times New Roman" w:cs="Times New Roman"/>
          <w:b/>
          <w:caps/>
          <w:sz w:val="24"/>
          <w:szCs w:val="24"/>
        </w:rPr>
      </w:pPr>
    </w:p>
    <w:p w14:paraId="0548BFB9" w14:textId="12D2B38B" w:rsidR="00A764DD" w:rsidRPr="00B87CCA" w:rsidRDefault="00A764DD" w:rsidP="00FD4BAE">
      <w:pPr>
        <w:pStyle w:val="Normlnywebov"/>
        <w:spacing w:before="0" w:beforeAutospacing="0" w:after="120" w:afterAutospacing="0"/>
        <w:jc w:val="center"/>
        <w:rPr>
          <w:bCs/>
          <w:caps/>
        </w:rPr>
      </w:pPr>
      <w:r w:rsidRPr="00B87CCA">
        <w:rPr>
          <w:b/>
          <w:caps/>
        </w:rPr>
        <w:t>Č</w:t>
      </w:r>
      <w:r w:rsidR="00B87CCA">
        <w:rPr>
          <w:b/>
        </w:rPr>
        <w:t>l</w:t>
      </w:r>
      <w:r w:rsidRPr="00B87CCA">
        <w:rPr>
          <w:b/>
          <w:caps/>
        </w:rPr>
        <w:t>. II</w:t>
      </w:r>
    </w:p>
    <w:p w14:paraId="33410A88" w14:textId="77777777" w:rsidR="00A764DD" w:rsidRPr="00B87CCA" w:rsidRDefault="00A764DD" w:rsidP="00B87CCA">
      <w:pPr>
        <w:pStyle w:val="Normlnywebov"/>
        <w:spacing w:before="0" w:beforeAutospacing="0" w:after="120" w:afterAutospacing="0"/>
        <w:jc w:val="both"/>
        <w:rPr>
          <w:bCs/>
          <w:caps/>
        </w:rPr>
      </w:pPr>
    </w:p>
    <w:p w14:paraId="1AE24824" w14:textId="574975D1" w:rsidR="00A764DD" w:rsidRPr="00B87CCA" w:rsidRDefault="00A764DD" w:rsidP="00B87CC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CCA">
        <w:rPr>
          <w:rFonts w:ascii="Times New Roman" w:hAnsi="Times New Roman" w:cs="Times New Roman"/>
          <w:sz w:val="24"/>
          <w:szCs w:val="24"/>
        </w:rPr>
        <w:t>Tento Doplnok č. 1  k </w:t>
      </w:r>
      <w:r w:rsidR="007F583C">
        <w:rPr>
          <w:rFonts w:ascii="Times New Roman" w:hAnsi="Times New Roman" w:cs="Times New Roman"/>
          <w:sz w:val="24"/>
          <w:szCs w:val="24"/>
        </w:rPr>
        <w:t>V</w:t>
      </w:r>
      <w:r w:rsidRPr="00B87CCA">
        <w:rPr>
          <w:rFonts w:ascii="Times New Roman" w:hAnsi="Times New Roman" w:cs="Times New Roman"/>
          <w:sz w:val="24"/>
          <w:szCs w:val="24"/>
        </w:rPr>
        <w:t>šeobecne záväznému nariadeniu č. 03/2023 nadobúda účinnosť 1. januára 202</w:t>
      </w:r>
      <w:r w:rsidR="003F72E8">
        <w:rPr>
          <w:rFonts w:ascii="Times New Roman" w:hAnsi="Times New Roman" w:cs="Times New Roman"/>
          <w:sz w:val="24"/>
          <w:szCs w:val="24"/>
        </w:rPr>
        <w:t>6</w:t>
      </w:r>
      <w:r w:rsidRPr="00B87CCA">
        <w:rPr>
          <w:rFonts w:ascii="Times New Roman" w:hAnsi="Times New Roman" w:cs="Times New Roman"/>
          <w:sz w:val="24"/>
          <w:szCs w:val="24"/>
        </w:rPr>
        <w:t>.</w:t>
      </w:r>
    </w:p>
    <w:p w14:paraId="6FDE6DE0" w14:textId="77777777" w:rsidR="00A764DD" w:rsidRPr="00B87CCA" w:rsidRDefault="00A764DD" w:rsidP="00B87CC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DE9677" w14:textId="77777777" w:rsidR="00A764DD" w:rsidRPr="00B87CCA" w:rsidRDefault="00A764DD" w:rsidP="00B87CC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3B5988" w14:textId="353F7DF1" w:rsidR="00A764DD" w:rsidRPr="00B87CCA" w:rsidRDefault="00A764DD" w:rsidP="00B87CCA">
      <w:pPr>
        <w:spacing w:after="12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1D04DF9" w14:textId="0EE8D933" w:rsidR="00DB1AA9" w:rsidRPr="00B87CCA" w:rsidRDefault="00A764DD" w:rsidP="00B87CCA">
      <w:pPr>
        <w:spacing w:after="120" w:line="240" w:lineRule="auto"/>
        <w:ind w:left="4956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7CCA">
        <w:rPr>
          <w:rFonts w:ascii="Times New Roman" w:eastAsia="Calibri" w:hAnsi="Times New Roman" w:cs="Times New Roman"/>
          <w:sz w:val="24"/>
          <w:szCs w:val="24"/>
        </w:rPr>
        <w:t>Matúš Leňo</w:t>
      </w:r>
    </w:p>
    <w:p w14:paraId="5AF8EE9A" w14:textId="7C0FE5F4" w:rsidR="00DB1AA9" w:rsidRPr="00B87CCA" w:rsidRDefault="00B87CCA" w:rsidP="00B87CCA">
      <w:pPr>
        <w:spacing w:after="120" w:line="240" w:lineRule="auto"/>
        <w:ind w:left="4956" w:firstLine="708"/>
        <w:jc w:val="both"/>
        <w:rPr>
          <w:rFonts w:ascii="Times New Roman" w:eastAsia="Calibri" w:hAnsi="Times New Roman" w:cs="Times New Roman"/>
          <w:b/>
          <w:cap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</w:t>
      </w:r>
      <w:r w:rsidR="00A764DD" w:rsidRPr="00B87CCA">
        <w:rPr>
          <w:rFonts w:ascii="Times New Roman" w:eastAsia="Calibri" w:hAnsi="Times New Roman" w:cs="Times New Roman"/>
          <w:sz w:val="24"/>
          <w:szCs w:val="24"/>
        </w:rPr>
        <w:t>tarosta obce</w:t>
      </w:r>
    </w:p>
    <w:p w14:paraId="14ED97EB" w14:textId="77777777" w:rsidR="00DB1AA9" w:rsidRPr="00B87CCA" w:rsidRDefault="00DB1AA9" w:rsidP="00B87CCA">
      <w:pPr>
        <w:spacing w:after="120" w:line="240" w:lineRule="auto"/>
        <w:jc w:val="both"/>
        <w:rPr>
          <w:rFonts w:ascii="Times New Roman" w:eastAsia="Calibri" w:hAnsi="Times New Roman" w:cs="Times New Roman"/>
          <w:b/>
          <w:caps/>
          <w:sz w:val="24"/>
          <w:szCs w:val="24"/>
        </w:rPr>
      </w:pPr>
    </w:p>
    <w:p w14:paraId="17AB6F44" w14:textId="77777777" w:rsidR="00DB1AA9" w:rsidRPr="00B87CCA" w:rsidRDefault="00DB1AA9" w:rsidP="00B87CCA">
      <w:pPr>
        <w:spacing w:after="120" w:line="240" w:lineRule="auto"/>
        <w:jc w:val="both"/>
        <w:rPr>
          <w:rFonts w:ascii="Times New Roman" w:eastAsia="Calibri" w:hAnsi="Times New Roman" w:cs="Times New Roman"/>
          <w:b/>
          <w:caps/>
          <w:sz w:val="24"/>
          <w:szCs w:val="24"/>
        </w:rPr>
      </w:pPr>
    </w:p>
    <w:p w14:paraId="524D946A" w14:textId="77777777" w:rsidR="00DB1AA9" w:rsidRPr="00B87CCA" w:rsidRDefault="00DB1AA9" w:rsidP="00B87CCA">
      <w:pPr>
        <w:spacing w:after="120" w:line="240" w:lineRule="auto"/>
        <w:jc w:val="both"/>
        <w:rPr>
          <w:rFonts w:ascii="Times New Roman" w:eastAsia="Calibri" w:hAnsi="Times New Roman" w:cs="Times New Roman"/>
          <w:b/>
          <w:caps/>
          <w:sz w:val="24"/>
          <w:szCs w:val="24"/>
        </w:rPr>
      </w:pPr>
    </w:p>
    <w:sectPr w:rsidR="00DB1AA9" w:rsidRPr="00B87CCA" w:rsidSect="005209B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63D83" w14:textId="77777777" w:rsidR="00F048D3" w:rsidRDefault="00F048D3" w:rsidP="00394B28">
      <w:pPr>
        <w:spacing w:after="0" w:line="240" w:lineRule="auto"/>
      </w:pPr>
      <w:r>
        <w:separator/>
      </w:r>
    </w:p>
  </w:endnote>
  <w:endnote w:type="continuationSeparator" w:id="0">
    <w:p w14:paraId="4873BD4F" w14:textId="77777777" w:rsidR="00F048D3" w:rsidRDefault="00F048D3" w:rsidP="00394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92F21" w14:textId="77777777" w:rsidR="00F048D3" w:rsidRDefault="00F048D3" w:rsidP="00394B28">
      <w:pPr>
        <w:spacing w:after="0" w:line="240" w:lineRule="auto"/>
      </w:pPr>
      <w:r>
        <w:separator/>
      </w:r>
    </w:p>
  </w:footnote>
  <w:footnote w:type="continuationSeparator" w:id="0">
    <w:p w14:paraId="5AAF26CB" w14:textId="77777777" w:rsidR="00F048D3" w:rsidRDefault="00F048D3" w:rsidP="00394B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1887"/>
    <w:multiLevelType w:val="hybridMultilevel"/>
    <w:tmpl w:val="72D6FA30"/>
    <w:lvl w:ilvl="0" w:tplc="624EB80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3C2BC5"/>
    <w:multiLevelType w:val="hybridMultilevel"/>
    <w:tmpl w:val="E20ECDF6"/>
    <w:lvl w:ilvl="0" w:tplc="A6B60E3C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EE35939"/>
    <w:multiLevelType w:val="hybridMultilevel"/>
    <w:tmpl w:val="40C2DCB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85DFA"/>
    <w:multiLevelType w:val="hybridMultilevel"/>
    <w:tmpl w:val="30C45E3C"/>
    <w:lvl w:ilvl="0" w:tplc="7F98717A">
      <w:start w:val="4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6C65B34"/>
    <w:multiLevelType w:val="hybridMultilevel"/>
    <w:tmpl w:val="3A0AE472"/>
    <w:lvl w:ilvl="0" w:tplc="8B66569E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9F6932"/>
    <w:multiLevelType w:val="hybridMultilevel"/>
    <w:tmpl w:val="0DB2CDFC"/>
    <w:lvl w:ilvl="0" w:tplc="041B0017">
      <w:start w:val="1"/>
      <w:numFmt w:val="lowerLetter"/>
      <w:lvlText w:val="%1)"/>
      <w:lvlJc w:val="left"/>
      <w:pPr>
        <w:ind w:left="1145" w:hanging="360"/>
      </w:p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1AEB7185"/>
    <w:multiLevelType w:val="hybridMultilevel"/>
    <w:tmpl w:val="A8D6B5E2"/>
    <w:lvl w:ilvl="0" w:tplc="041B0017">
      <w:start w:val="1"/>
      <w:numFmt w:val="lowerLetter"/>
      <w:lvlText w:val="%1)"/>
      <w:lvlJc w:val="left"/>
      <w:pPr>
        <w:ind w:left="1145" w:hanging="360"/>
      </w:p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7" w15:restartNumberingAfterBreak="0">
    <w:nsid w:val="208546FA"/>
    <w:multiLevelType w:val="hybridMultilevel"/>
    <w:tmpl w:val="AA6EC5A4"/>
    <w:lvl w:ilvl="0" w:tplc="462C6B44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32E5333"/>
    <w:multiLevelType w:val="hybridMultilevel"/>
    <w:tmpl w:val="CD6C5AD6"/>
    <w:lvl w:ilvl="0" w:tplc="66DA10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D54D30"/>
    <w:multiLevelType w:val="hybridMultilevel"/>
    <w:tmpl w:val="EC4CAD1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8D1623"/>
    <w:multiLevelType w:val="hybridMultilevel"/>
    <w:tmpl w:val="CC6E2C92"/>
    <w:lvl w:ilvl="0" w:tplc="C1846352">
      <w:start w:val="3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CC2ACB"/>
    <w:multiLevelType w:val="hybridMultilevel"/>
    <w:tmpl w:val="0C1609B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DEFAA6F2">
      <w:start w:val="1"/>
      <w:numFmt w:val="decimal"/>
      <w:lvlText w:val="(%2)"/>
      <w:lvlJc w:val="left"/>
      <w:pPr>
        <w:ind w:left="1455" w:hanging="375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B105C8"/>
    <w:multiLevelType w:val="hybridMultilevel"/>
    <w:tmpl w:val="D6AE7CA0"/>
    <w:lvl w:ilvl="0" w:tplc="66DA105A">
      <w:start w:val="1"/>
      <w:numFmt w:val="decimal"/>
      <w:lvlText w:val="(%1)"/>
      <w:lvlJc w:val="left"/>
      <w:pPr>
        <w:ind w:left="142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5" w:hanging="360"/>
      </w:pPr>
    </w:lvl>
    <w:lvl w:ilvl="2" w:tplc="041B001B" w:tentative="1">
      <w:start w:val="1"/>
      <w:numFmt w:val="lowerRoman"/>
      <w:lvlText w:val="%3."/>
      <w:lvlJc w:val="right"/>
      <w:pPr>
        <w:ind w:left="2865" w:hanging="180"/>
      </w:pPr>
    </w:lvl>
    <w:lvl w:ilvl="3" w:tplc="041B000F" w:tentative="1">
      <w:start w:val="1"/>
      <w:numFmt w:val="decimal"/>
      <w:lvlText w:val="%4."/>
      <w:lvlJc w:val="left"/>
      <w:pPr>
        <w:ind w:left="3585" w:hanging="360"/>
      </w:pPr>
    </w:lvl>
    <w:lvl w:ilvl="4" w:tplc="041B0019" w:tentative="1">
      <w:start w:val="1"/>
      <w:numFmt w:val="lowerLetter"/>
      <w:lvlText w:val="%5."/>
      <w:lvlJc w:val="left"/>
      <w:pPr>
        <w:ind w:left="4305" w:hanging="360"/>
      </w:pPr>
    </w:lvl>
    <w:lvl w:ilvl="5" w:tplc="041B001B" w:tentative="1">
      <w:start w:val="1"/>
      <w:numFmt w:val="lowerRoman"/>
      <w:lvlText w:val="%6."/>
      <w:lvlJc w:val="right"/>
      <w:pPr>
        <w:ind w:left="5025" w:hanging="180"/>
      </w:pPr>
    </w:lvl>
    <w:lvl w:ilvl="6" w:tplc="041B000F" w:tentative="1">
      <w:start w:val="1"/>
      <w:numFmt w:val="decimal"/>
      <w:lvlText w:val="%7."/>
      <w:lvlJc w:val="left"/>
      <w:pPr>
        <w:ind w:left="5745" w:hanging="360"/>
      </w:pPr>
    </w:lvl>
    <w:lvl w:ilvl="7" w:tplc="041B0019" w:tentative="1">
      <w:start w:val="1"/>
      <w:numFmt w:val="lowerLetter"/>
      <w:lvlText w:val="%8."/>
      <w:lvlJc w:val="left"/>
      <w:pPr>
        <w:ind w:left="6465" w:hanging="360"/>
      </w:pPr>
    </w:lvl>
    <w:lvl w:ilvl="8" w:tplc="041B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3" w15:restartNumberingAfterBreak="0">
    <w:nsid w:val="40571181"/>
    <w:multiLevelType w:val="hybridMultilevel"/>
    <w:tmpl w:val="5AAE291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83655C"/>
    <w:multiLevelType w:val="hybridMultilevel"/>
    <w:tmpl w:val="B1963B22"/>
    <w:lvl w:ilvl="0" w:tplc="35A093BA">
      <w:start w:val="2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B70E4"/>
    <w:multiLevelType w:val="hybridMultilevel"/>
    <w:tmpl w:val="7D1E688A"/>
    <w:lvl w:ilvl="0" w:tplc="0C185008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645AE6"/>
    <w:multiLevelType w:val="hybridMultilevel"/>
    <w:tmpl w:val="DEB67B60"/>
    <w:lvl w:ilvl="0" w:tplc="322660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8344EF"/>
    <w:multiLevelType w:val="hybridMultilevel"/>
    <w:tmpl w:val="79EE1A9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F2731B"/>
    <w:multiLevelType w:val="hybridMultilevel"/>
    <w:tmpl w:val="68F87B9A"/>
    <w:lvl w:ilvl="0" w:tplc="66DA10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344089"/>
    <w:multiLevelType w:val="hybridMultilevel"/>
    <w:tmpl w:val="19E84C16"/>
    <w:lvl w:ilvl="0" w:tplc="041B0017">
      <w:start w:val="1"/>
      <w:numFmt w:val="lowerLetter"/>
      <w:lvlText w:val="%1)"/>
      <w:lvlJc w:val="left"/>
      <w:pPr>
        <w:ind w:left="1145" w:hanging="360"/>
      </w:p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0" w15:restartNumberingAfterBreak="0">
    <w:nsid w:val="609B71DB"/>
    <w:multiLevelType w:val="hybridMultilevel"/>
    <w:tmpl w:val="59B86AE0"/>
    <w:lvl w:ilvl="0" w:tplc="0FA2F7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C12612"/>
    <w:multiLevelType w:val="hybridMultilevel"/>
    <w:tmpl w:val="7E700ECA"/>
    <w:lvl w:ilvl="0" w:tplc="66DA10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4B2393"/>
    <w:multiLevelType w:val="hybridMultilevel"/>
    <w:tmpl w:val="28384DD2"/>
    <w:lvl w:ilvl="0" w:tplc="DFDE0CEC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EF1E0D"/>
    <w:multiLevelType w:val="hybridMultilevel"/>
    <w:tmpl w:val="36CA5D62"/>
    <w:lvl w:ilvl="0" w:tplc="CAE0A48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E040FA"/>
    <w:multiLevelType w:val="hybridMultilevel"/>
    <w:tmpl w:val="F76C98A4"/>
    <w:lvl w:ilvl="0" w:tplc="8B66569E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D95965"/>
    <w:multiLevelType w:val="hybridMultilevel"/>
    <w:tmpl w:val="C2F23D48"/>
    <w:lvl w:ilvl="0" w:tplc="7F4C0328">
      <w:start w:val="1"/>
      <w:numFmt w:val="lowerLetter"/>
      <w:lvlText w:val="%1)"/>
      <w:lvlJc w:val="left"/>
      <w:pPr>
        <w:ind w:left="1145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6" w15:restartNumberingAfterBreak="0">
    <w:nsid w:val="713A7DF2"/>
    <w:multiLevelType w:val="hybridMultilevel"/>
    <w:tmpl w:val="CC72E9CC"/>
    <w:lvl w:ilvl="0" w:tplc="1A3003F2">
      <w:numFmt w:val="bullet"/>
      <w:lvlText w:val="-"/>
      <w:lvlJc w:val="left"/>
      <w:pPr>
        <w:ind w:left="78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7" w15:restartNumberingAfterBreak="0">
    <w:nsid w:val="7198204E"/>
    <w:multiLevelType w:val="hybridMultilevel"/>
    <w:tmpl w:val="F07C80B0"/>
    <w:lvl w:ilvl="0" w:tplc="159C430E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597262"/>
    <w:multiLevelType w:val="hybridMultilevel"/>
    <w:tmpl w:val="E83CFCB8"/>
    <w:lvl w:ilvl="0" w:tplc="66DA10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1719E0"/>
    <w:multiLevelType w:val="hybridMultilevel"/>
    <w:tmpl w:val="67FED724"/>
    <w:lvl w:ilvl="0" w:tplc="73C6E8A4">
      <w:start w:val="1"/>
      <w:numFmt w:val="decimal"/>
      <w:lvlText w:val="(%1)"/>
      <w:lvlJc w:val="left"/>
      <w:pPr>
        <w:tabs>
          <w:tab w:val="num" w:pos="1063"/>
        </w:tabs>
        <w:ind w:left="106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83"/>
        </w:tabs>
        <w:ind w:left="1783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03"/>
        </w:tabs>
        <w:ind w:left="2503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23"/>
        </w:tabs>
        <w:ind w:left="3223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43"/>
        </w:tabs>
        <w:ind w:left="3943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63"/>
        </w:tabs>
        <w:ind w:left="4663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83"/>
        </w:tabs>
        <w:ind w:left="5383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03"/>
        </w:tabs>
        <w:ind w:left="6103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23"/>
        </w:tabs>
        <w:ind w:left="6823" w:hanging="180"/>
      </w:pPr>
    </w:lvl>
  </w:abstractNum>
  <w:abstractNum w:abstractNumId="30" w15:restartNumberingAfterBreak="0">
    <w:nsid w:val="783A12A0"/>
    <w:multiLevelType w:val="hybridMultilevel"/>
    <w:tmpl w:val="8F3A411A"/>
    <w:lvl w:ilvl="0" w:tplc="AB765058">
      <w:start w:val="1"/>
      <w:numFmt w:val="lowerLetter"/>
      <w:lvlText w:val="%1)"/>
      <w:lvlJc w:val="left"/>
      <w:pPr>
        <w:ind w:left="785" w:hanging="360"/>
      </w:pPr>
      <w:rPr>
        <w:rFonts w:eastAsiaTheme="minorHAnsi" w:hint="default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1" w15:restartNumberingAfterBreak="0">
    <w:nsid w:val="78663AA0"/>
    <w:multiLevelType w:val="hybridMultilevel"/>
    <w:tmpl w:val="770A353A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79E35C82"/>
    <w:multiLevelType w:val="hybridMultilevel"/>
    <w:tmpl w:val="1C2C3D0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6EF076D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159047">
    <w:abstractNumId w:val="29"/>
  </w:num>
  <w:num w:numId="2" w16cid:durableId="564222070">
    <w:abstractNumId w:val="0"/>
  </w:num>
  <w:num w:numId="3" w16cid:durableId="1095709653">
    <w:abstractNumId w:val="8"/>
  </w:num>
  <w:num w:numId="4" w16cid:durableId="1989086215">
    <w:abstractNumId w:val="20"/>
  </w:num>
  <w:num w:numId="5" w16cid:durableId="1126661957">
    <w:abstractNumId w:val="1"/>
  </w:num>
  <w:num w:numId="6" w16cid:durableId="66273720">
    <w:abstractNumId w:val="17"/>
  </w:num>
  <w:num w:numId="7" w16cid:durableId="1528182083">
    <w:abstractNumId w:val="18"/>
  </w:num>
  <w:num w:numId="8" w16cid:durableId="1211651924">
    <w:abstractNumId w:val="4"/>
  </w:num>
  <w:num w:numId="9" w16cid:durableId="1855654521">
    <w:abstractNumId w:val="16"/>
  </w:num>
  <w:num w:numId="10" w16cid:durableId="318928793">
    <w:abstractNumId w:val="28"/>
  </w:num>
  <w:num w:numId="11" w16cid:durableId="6447225">
    <w:abstractNumId w:val="12"/>
  </w:num>
  <w:num w:numId="12" w16cid:durableId="1721053676">
    <w:abstractNumId w:val="26"/>
  </w:num>
  <w:num w:numId="13" w16cid:durableId="197662301">
    <w:abstractNumId w:val="3"/>
  </w:num>
  <w:num w:numId="14" w16cid:durableId="2041658127">
    <w:abstractNumId w:val="32"/>
  </w:num>
  <w:num w:numId="15" w16cid:durableId="1353873227">
    <w:abstractNumId w:val="6"/>
  </w:num>
  <w:num w:numId="16" w16cid:durableId="517082975">
    <w:abstractNumId w:val="21"/>
  </w:num>
  <w:num w:numId="17" w16cid:durableId="1783570518">
    <w:abstractNumId w:val="25"/>
  </w:num>
  <w:num w:numId="18" w16cid:durableId="1718622358">
    <w:abstractNumId w:val="2"/>
  </w:num>
  <w:num w:numId="19" w16cid:durableId="1204365242">
    <w:abstractNumId w:val="27"/>
  </w:num>
  <w:num w:numId="20" w16cid:durableId="2100246745">
    <w:abstractNumId w:val="11"/>
  </w:num>
  <w:num w:numId="21" w16cid:durableId="1844009302">
    <w:abstractNumId w:val="22"/>
  </w:num>
  <w:num w:numId="22" w16cid:durableId="1649747370">
    <w:abstractNumId w:val="31"/>
  </w:num>
  <w:num w:numId="23" w16cid:durableId="112137107">
    <w:abstractNumId w:val="15"/>
  </w:num>
  <w:num w:numId="24" w16cid:durableId="264507497">
    <w:abstractNumId w:val="24"/>
  </w:num>
  <w:num w:numId="25" w16cid:durableId="132455632">
    <w:abstractNumId w:val="7"/>
  </w:num>
  <w:num w:numId="26" w16cid:durableId="1793982950">
    <w:abstractNumId w:val="13"/>
  </w:num>
  <w:num w:numId="27" w16cid:durableId="1148596430">
    <w:abstractNumId w:val="19"/>
  </w:num>
  <w:num w:numId="28" w16cid:durableId="1634286718">
    <w:abstractNumId w:val="5"/>
  </w:num>
  <w:num w:numId="29" w16cid:durableId="1811315922">
    <w:abstractNumId w:val="30"/>
  </w:num>
  <w:num w:numId="30" w16cid:durableId="113910855">
    <w:abstractNumId w:val="23"/>
  </w:num>
  <w:num w:numId="31" w16cid:durableId="18244006">
    <w:abstractNumId w:val="9"/>
  </w:num>
  <w:num w:numId="32" w16cid:durableId="1402362486">
    <w:abstractNumId w:val="14"/>
  </w:num>
  <w:num w:numId="33" w16cid:durableId="8826715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E03"/>
    <w:rsid w:val="000008E9"/>
    <w:rsid w:val="000300ED"/>
    <w:rsid w:val="00030EB3"/>
    <w:rsid w:val="00050AE9"/>
    <w:rsid w:val="000556D1"/>
    <w:rsid w:val="00086DD6"/>
    <w:rsid w:val="00093626"/>
    <w:rsid w:val="000A7C8C"/>
    <w:rsid w:val="000B799B"/>
    <w:rsid w:val="000C1045"/>
    <w:rsid w:val="000C7341"/>
    <w:rsid w:val="000D4E45"/>
    <w:rsid w:val="000D743B"/>
    <w:rsid w:val="000E0039"/>
    <w:rsid w:val="000E0445"/>
    <w:rsid w:val="000F56FF"/>
    <w:rsid w:val="00127317"/>
    <w:rsid w:val="001505A2"/>
    <w:rsid w:val="001645DF"/>
    <w:rsid w:val="00170527"/>
    <w:rsid w:val="0017173D"/>
    <w:rsid w:val="00176A63"/>
    <w:rsid w:val="001824B5"/>
    <w:rsid w:val="001A0D00"/>
    <w:rsid w:val="001A2E22"/>
    <w:rsid w:val="001B103B"/>
    <w:rsid w:val="001F701C"/>
    <w:rsid w:val="00213D05"/>
    <w:rsid w:val="002210E7"/>
    <w:rsid w:val="00230744"/>
    <w:rsid w:val="00233334"/>
    <w:rsid w:val="00254331"/>
    <w:rsid w:val="00263F84"/>
    <w:rsid w:val="0026532C"/>
    <w:rsid w:val="002719BF"/>
    <w:rsid w:val="0028191C"/>
    <w:rsid w:val="002A0DAE"/>
    <w:rsid w:val="002A53C9"/>
    <w:rsid w:val="00304A52"/>
    <w:rsid w:val="00314847"/>
    <w:rsid w:val="00321954"/>
    <w:rsid w:val="003275FF"/>
    <w:rsid w:val="00345B24"/>
    <w:rsid w:val="00357662"/>
    <w:rsid w:val="00366ABE"/>
    <w:rsid w:val="00394B28"/>
    <w:rsid w:val="00395F83"/>
    <w:rsid w:val="003C1AAD"/>
    <w:rsid w:val="003D036B"/>
    <w:rsid w:val="003D047C"/>
    <w:rsid w:val="003D3719"/>
    <w:rsid w:val="003E79E4"/>
    <w:rsid w:val="003F5F7F"/>
    <w:rsid w:val="003F72E8"/>
    <w:rsid w:val="003F7DBE"/>
    <w:rsid w:val="00411378"/>
    <w:rsid w:val="0041403B"/>
    <w:rsid w:val="0041639B"/>
    <w:rsid w:val="00437AD2"/>
    <w:rsid w:val="00450C5E"/>
    <w:rsid w:val="0047436B"/>
    <w:rsid w:val="00474D26"/>
    <w:rsid w:val="00480796"/>
    <w:rsid w:val="004945D8"/>
    <w:rsid w:val="004A41DA"/>
    <w:rsid w:val="004B07D7"/>
    <w:rsid w:val="004C3B4F"/>
    <w:rsid w:val="004D010C"/>
    <w:rsid w:val="004D3BF9"/>
    <w:rsid w:val="004D43DA"/>
    <w:rsid w:val="004E3CB2"/>
    <w:rsid w:val="004F4F68"/>
    <w:rsid w:val="00517747"/>
    <w:rsid w:val="005209BB"/>
    <w:rsid w:val="00531B88"/>
    <w:rsid w:val="00535F87"/>
    <w:rsid w:val="00540632"/>
    <w:rsid w:val="00542629"/>
    <w:rsid w:val="00543EB1"/>
    <w:rsid w:val="00594E8F"/>
    <w:rsid w:val="005B5BEF"/>
    <w:rsid w:val="005C1B51"/>
    <w:rsid w:val="005C4C21"/>
    <w:rsid w:val="005D593F"/>
    <w:rsid w:val="005E3352"/>
    <w:rsid w:val="005E381B"/>
    <w:rsid w:val="00622201"/>
    <w:rsid w:val="006259EA"/>
    <w:rsid w:val="0063252C"/>
    <w:rsid w:val="00664B8C"/>
    <w:rsid w:val="006844EF"/>
    <w:rsid w:val="00697F6F"/>
    <w:rsid w:val="006C29C1"/>
    <w:rsid w:val="0072491B"/>
    <w:rsid w:val="00725D9A"/>
    <w:rsid w:val="00740DAE"/>
    <w:rsid w:val="00745E18"/>
    <w:rsid w:val="00767681"/>
    <w:rsid w:val="007800D6"/>
    <w:rsid w:val="0078560F"/>
    <w:rsid w:val="007A1569"/>
    <w:rsid w:val="007C4987"/>
    <w:rsid w:val="007F17F7"/>
    <w:rsid w:val="007F583C"/>
    <w:rsid w:val="00806942"/>
    <w:rsid w:val="008224BA"/>
    <w:rsid w:val="008258C5"/>
    <w:rsid w:val="008313A4"/>
    <w:rsid w:val="008442C7"/>
    <w:rsid w:val="00886505"/>
    <w:rsid w:val="00886DEC"/>
    <w:rsid w:val="008907F8"/>
    <w:rsid w:val="008A65E8"/>
    <w:rsid w:val="008B027B"/>
    <w:rsid w:val="008D1505"/>
    <w:rsid w:val="008E0250"/>
    <w:rsid w:val="008E1CEA"/>
    <w:rsid w:val="008F026B"/>
    <w:rsid w:val="008F0F52"/>
    <w:rsid w:val="008F33C6"/>
    <w:rsid w:val="008F5566"/>
    <w:rsid w:val="008F58BD"/>
    <w:rsid w:val="0091210F"/>
    <w:rsid w:val="0091504E"/>
    <w:rsid w:val="00981FCD"/>
    <w:rsid w:val="009A3BB4"/>
    <w:rsid w:val="009A6E4A"/>
    <w:rsid w:val="009B1D1B"/>
    <w:rsid w:val="009C2728"/>
    <w:rsid w:val="009C288C"/>
    <w:rsid w:val="009F3D6F"/>
    <w:rsid w:val="00A02DF2"/>
    <w:rsid w:val="00A10E37"/>
    <w:rsid w:val="00A15E42"/>
    <w:rsid w:val="00A165F4"/>
    <w:rsid w:val="00A24B14"/>
    <w:rsid w:val="00A26F3E"/>
    <w:rsid w:val="00A33B32"/>
    <w:rsid w:val="00A45858"/>
    <w:rsid w:val="00A51639"/>
    <w:rsid w:val="00A54E03"/>
    <w:rsid w:val="00A75C3C"/>
    <w:rsid w:val="00A764DD"/>
    <w:rsid w:val="00AA2B85"/>
    <w:rsid w:val="00AD22A7"/>
    <w:rsid w:val="00AE07C7"/>
    <w:rsid w:val="00AE0FB9"/>
    <w:rsid w:val="00AF12EE"/>
    <w:rsid w:val="00B07C3C"/>
    <w:rsid w:val="00B1352D"/>
    <w:rsid w:val="00B22679"/>
    <w:rsid w:val="00B3187D"/>
    <w:rsid w:val="00B32DF1"/>
    <w:rsid w:val="00B425F3"/>
    <w:rsid w:val="00B45719"/>
    <w:rsid w:val="00B47ACB"/>
    <w:rsid w:val="00B54519"/>
    <w:rsid w:val="00B622EC"/>
    <w:rsid w:val="00B81AED"/>
    <w:rsid w:val="00B87CCA"/>
    <w:rsid w:val="00BD63A3"/>
    <w:rsid w:val="00BF1279"/>
    <w:rsid w:val="00BF5776"/>
    <w:rsid w:val="00C16C23"/>
    <w:rsid w:val="00C21461"/>
    <w:rsid w:val="00C5379A"/>
    <w:rsid w:val="00C71849"/>
    <w:rsid w:val="00C7219E"/>
    <w:rsid w:val="00C72F26"/>
    <w:rsid w:val="00C74081"/>
    <w:rsid w:val="00C91A4C"/>
    <w:rsid w:val="00C96734"/>
    <w:rsid w:val="00CB077A"/>
    <w:rsid w:val="00CB4329"/>
    <w:rsid w:val="00CC101D"/>
    <w:rsid w:val="00CE4AB5"/>
    <w:rsid w:val="00CE7F32"/>
    <w:rsid w:val="00CF02BE"/>
    <w:rsid w:val="00CF6FD6"/>
    <w:rsid w:val="00D04ED9"/>
    <w:rsid w:val="00D35028"/>
    <w:rsid w:val="00D45233"/>
    <w:rsid w:val="00D56940"/>
    <w:rsid w:val="00D631BC"/>
    <w:rsid w:val="00D84A65"/>
    <w:rsid w:val="00DA4D8E"/>
    <w:rsid w:val="00DB1AA9"/>
    <w:rsid w:val="00DB6B23"/>
    <w:rsid w:val="00DC132A"/>
    <w:rsid w:val="00DD0D90"/>
    <w:rsid w:val="00DD137E"/>
    <w:rsid w:val="00DD7F6C"/>
    <w:rsid w:val="00DE1FEC"/>
    <w:rsid w:val="00DE2B98"/>
    <w:rsid w:val="00DF6FB0"/>
    <w:rsid w:val="00E017CA"/>
    <w:rsid w:val="00E01CEC"/>
    <w:rsid w:val="00E20DA9"/>
    <w:rsid w:val="00E25131"/>
    <w:rsid w:val="00E401BD"/>
    <w:rsid w:val="00E43C93"/>
    <w:rsid w:val="00E54B5C"/>
    <w:rsid w:val="00E64AF4"/>
    <w:rsid w:val="00E80541"/>
    <w:rsid w:val="00E84AD0"/>
    <w:rsid w:val="00E93B24"/>
    <w:rsid w:val="00EB2711"/>
    <w:rsid w:val="00EE7038"/>
    <w:rsid w:val="00F042A1"/>
    <w:rsid w:val="00F048D3"/>
    <w:rsid w:val="00F225D0"/>
    <w:rsid w:val="00F243EE"/>
    <w:rsid w:val="00F27A9B"/>
    <w:rsid w:val="00F55232"/>
    <w:rsid w:val="00F55CFD"/>
    <w:rsid w:val="00F763BE"/>
    <w:rsid w:val="00F96AAE"/>
    <w:rsid w:val="00FB2F60"/>
    <w:rsid w:val="00FB360C"/>
    <w:rsid w:val="00FB3749"/>
    <w:rsid w:val="00FB6C81"/>
    <w:rsid w:val="00FC6A95"/>
    <w:rsid w:val="00FC7EB7"/>
    <w:rsid w:val="00FD14DF"/>
    <w:rsid w:val="00FD289A"/>
    <w:rsid w:val="00FD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CF6C0"/>
  <w15:docId w15:val="{659B0AA7-6A7D-4DC2-9303-34FC30590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qFormat/>
    <w:rsid w:val="008B027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val="cs-CZ" w:eastAsia="cs-CZ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B027B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8B027B"/>
    <w:rPr>
      <w:rFonts w:ascii="Times New Roman" w:eastAsia="Times New Roman" w:hAnsi="Times New Roman" w:cs="Times New Roman"/>
      <w:b/>
      <w:bCs/>
      <w:sz w:val="28"/>
      <w:szCs w:val="24"/>
      <w:lang w:val="cs-CZ" w:eastAsia="cs-CZ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B027B"/>
    <w:rPr>
      <w:rFonts w:ascii="Cambria" w:eastAsia="Times New Roman" w:hAnsi="Cambria" w:cs="Times New Roman"/>
      <w:b/>
      <w:bCs/>
      <w:color w:val="4F81BD"/>
      <w:sz w:val="26"/>
      <w:szCs w:val="26"/>
      <w:lang w:val="cs-CZ" w:eastAsia="cs-CZ"/>
    </w:rPr>
  </w:style>
  <w:style w:type="paragraph" w:customStyle="1" w:styleId="Zarkazkladnhotextu1">
    <w:name w:val="Zarážka základného textu1"/>
    <w:basedOn w:val="Normlny"/>
    <w:rsid w:val="008B027B"/>
    <w:pPr>
      <w:widowControl w:val="0"/>
      <w:spacing w:after="0" w:line="374" w:lineRule="auto"/>
      <w:jc w:val="both"/>
    </w:pPr>
    <w:rPr>
      <w:rFonts w:ascii="Courier New" w:eastAsia="Times New Roman" w:hAnsi="Courier New" w:cs="Times New Roman"/>
      <w:sz w:val="24"/>
      <w:szCs w:val="20"/>
    </w:rPr>
  </w:style>
  <w:style w:type="paragraph" w:styleId="Normlnywebov">
    <w:name w:val="Normal (Web)"/>
    <w:basedOn w:val="Normlny"/>
    <w:uiPriority w:val="99"/>
    <w:rsid w:val="008B0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394B28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394B28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394B28"/>
    <w:rPr>
      <w:vertAlign w:val="superscript"/>
    </w:rPr>
  </w:style>
  <w:style w:type="paragraph" w:styleId="Odsekzoznamu">
    <w:name w:val="List Paragraph"/>
    <w:basedOn w:val="Normlny"/>
    <w:uiPriority w:val="34"/>
    <w:qFormat/>
    <w:rsid w:val="001F701C"/>
    <w:pPr>
      <w:ind w:left="720"/>
      <w:contextualSpacing/>
    </w:pPr>
  </w:style>
  <w:style w:type="character" w:styleId="Vrazn">
    <w:name w:val="Strong"/>
    <w:uiPriority w:val="99"/>
    <w:qFormat/>
    <w:rsid w:val="00C21461"/>
    <w:rPr>
      <w:b/>
      <w:bCs/>
    </w:rPr>
  </w:style>
  <w:style w:type="paragraph" w:customStyle="1" w:styleId="center">
    <w:name w:val="center"/>
    <w:basedOn w:val="Normlny"/>
    <w:uiPriority w:val="99"/>
    <w:rsid w:val="00FD4BA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052923-A943-4E7E-9E8A-4CB6A976A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Obec</cp:lastModifiedBy>
  <cp:revision>8</cp:revision>
  <cp:lastPrinted>2024-01-03T09:08:00Z</cp:lastPrinted>
  <dcterms:created xsi:type="dcterms:W3CDTF">2025-10-28T08:31:00Z</dcterms:created>
  <dcterms:modified xsi:type="dcterms:W3CDTF">2025-10-30T10:35:00Z</dcterms:modified>
</cp:coreProperties>
</file>