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992"/>
        <w:gridCol w:w="993"/>
        <w:gridCol w:w="5678"/>
      </w:tblGrid>
      <w:tr w:rsidR="00D83962" w:rsidRPr="003A4010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rStyle w:val="Siln"/>
                <w:rFonts w:ascii="Verdana" w:hAnsi="Verdana"/>
                <w:sz w:val="21"/>
                <w:szCs w:val="21"/>
              </w:rPr>
            </w:pPr>
            <w:r w:rsidRPr="003A4010">
              <w:rPr>
                <w:rStyle w:val="Siln"/>
                <w:rFonts w:ascii="Verdana" w:hAnsi="Verdana"/>
                <w:sz w:val="21"/>
                <w:szCs w:val="21"/>
              </w:rPr>
              <w:t xml:space="preserve">Gréckokatolícka cirkev, farnosť Nanebovstúpenia nášho Pána Ježiša Krista v Kolonici </w:t>
            </w:r>
          </w:p>
          <w:p w:rsidR="00D83962" w:rsidRPr="003A4010" w:rsidRDefault="00D83962">
            <w:pPr>
              <w:jc w:val="center"/>
              <w:rPr>
                <w:rStyle w:val="Siln"/>
                <w:rFonts w:ascii="Verdana" w:hAnsi="Verdana"/>
                <w:color w:val="FF0000"/>
                <w:sz w:val="20"/>
                <w:szCs w:val="20"/>
              </w:rPr>
            </w:pP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 xml:space="preserve">PROGRAM SVÄTÝCH LITURGIÍ: 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27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.0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4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.202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6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 xml:space="preserve"> – 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03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.05.202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6</w:t>
            </w:r>
          </w:p>
          <w:p w:rsidR="00D83962" w:rsidRPr="003A4010" w:rsidRDefault="00D8396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A4010">
              <w:rPr>
                <w:rStyle w:val="Siln"/>
                <w:rFonts w:ascii="Verdana" w:hAnsi="Verdana"/>
                <w:sz w:val="20"/>
                <w:szCs w:val="20"/>
              </w:rPr>
              <w:t>Správca farností: Mgr. Martin Gergelčík, 0911812286, 057/4470010</w:t>
            </w:r>
          </w:p>
        </w:tc>
      </w:tr>
      <w:tr w:rsidR="00D83962" w:rsidRPr="003A4010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</w:pPr>
            <w:r w:rsidRPr="003A4010">
              <w:rPr>
                <w:rStyle w:val="Siln"/>
                <w:rFonts w:ascii="Verdana" w:hAnsi="Verdana"/>
                <w:color w:val="FF0000"/>
                <w:sz w:val="28"/>
                <w:szCs w:val="28"/>
              </w:rPr>
              <w:t>4. týždeň po Pasche</w:t>
            </w:r>
          </w:p>
        </w:tc>
      </w:tr>
      <w:tr w:rsidR="00D83962" w:rsidRPr="003A4010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D83962" w:rsidRPr="003A4010">
        <w:trPr>
          <w:trHeight w:val="5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PONDELOK</w:t>
            </w:r>
          </w:p>
          <w:p w:rsidR="00D83962" w:rsidRPr="00A07EB5" w:rsidRDefault="00D83962">
            <w:pPr>
              <w:pStyle w:val="Zkladntex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EB5">
              <w:rPr>
                <w:rFonts w:ascii="Arial" w:hAnsi="Arial" w:cs="Arial"/>
                <w:color w:val="000000"/>
                <w:sz w:val="16"/>
                <w:szCs w:val="16"/>
              </w:rPr>
              <w:t>Svätý hieromučeník Simeon, Pánov príbuzný</w:t>
            </w:r>
          </w:p>
          <w:p w:rsidR="00D83962" w:rsidRPr="003A4010" w:rsidRDefault="00D83962">
            <w:pPr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27.04.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17.3</w:t>
            </w: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</w:t>
            </w:r>
          </w:p>
          <w:p w:rsidR="00D83962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A07EB5" w:rsidRDefault="00D83962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 w:rsidRPr="00A07EB5">
              <w:rPr>
                <w:rFonts w:ascii="Verdana" w:hAnsi="Verdana"/>
                <w:color w:val="EE0000"/>
                <w:szCs w:val="24"/>
                <w:lang w:eastAsia="sk-SK"/>
              </w:rPr>
              <w:t>Sviatosť zmiereni</w:t>
            </w:r>
            <w:r w:rsidR="00E91BE5">
              <w:rPr>
                <w:rFonts w:ascii="Verdana" w:hAnsi="Verdana"/>
                <w:color w:val="EE0000"/>
                <w:szCs w:val="24"/>
                <w:lang w:eastAsia="sk-SK"/>
              </w:rPr>
              <w:t>a</w:t>
            </w:r>
          </w:p>
          <w:p w:rsidR="00D83962" w:rsidRPr="003A4010" w:rsidRDefault="00D83962">
            <w:pPr>
              <w:pStyle w:val="Zkladntext"/>
              <w:jc w:val="both"/>
              <w:rPr>
                <w:rFonts w:ascii="Verdana" w:hAnsi="Verdana"/>
                <w:sz w:val="28"/>
                <w:szCs w:val="28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color w:val="000000" w:themeColor="text1"/>
              </w:rPr>
              <w:t xml:space="preserve">Peter, Júlia, Juraj, Michal </w:t>
            </w:r>
            <w:r w:rsidR="00317053">
              <w:rPr>
                <w:rFonts w:ascii="Verdana" w:hAnsi="Verdana" w:cs="Arial"/>
                <w:color w:val="000000" w:themeColor="text1"/>
              </w:rPr>
              <w:t xml:space="preserve">i </w:t>
            </w:r>
            <w:r>
              <w:rPr>
                <w:rFonts w:ascii="Verdana" w:hAnsi="Verdana" w:cs="Arial"/>
                <w:color w:val="000000" w:themeColor="text1"/>
              </w:rPr>
              <w:t>pročií rod</w:t>
            </w:r>
            <w:r w:rsidR="00BD4DF1">
              <w:rPr>
                <w:rFonts w:ascii="Verdana" w:hAnsi="Verdana" w:cs="Arial"/>
                <w:color w:val="000000" w:themeColor="text1"/>
              </w:rPr>
              <w:t>.</w:t>
            </w:r>
            <w:r>
              <w:rPr>
                <w:rFonts w:ascii="Verdana" w:hAnsi="Verdana" w:cs="Arial"/>
                <w:color w:val="000000" w:themeColor="text1"/>
              </w:rPr>
              <w:t>Soch</w:t>
            </w:r>
            <w:r w:rsidR="00317053">
              <w:rPr>
                <w:rFonts w:ascii="Verdana" w:hAnsi="Verdana" w:cs="Arial"/>
                <w:color w:val="000000" w:themeColor="text1"/>
              </w:rPr>
              <w:t>o</w:t>
            </w:r>
            <w:r>
              <w:rPr>
                <w:rFonts w:ascii="Verdana" w:hAnsi="Verdana" w:cs="Arial"/>
                <w:color w:val="000000" w:themeColor="text1"/>
              </w:rPr>
              <w:t>novej, Šulimanovej (Kirova 4)</w:t>
            </w:r>
          </w:p>
        </w:tc>
      </w:tr>
      <w:tr w:rsidR="00D83962" w:rsidRPr="003A4010">
        <w:trPr>
          <w:trHeight w:val="19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jc w:val="center"/>
              <w:rPr>
                <w:rFonts w:ascii="Monotype Corsiva" w:hAnsi="Monotype Corsiva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rPr>
                <w:sz w:val="32"/>
                <w:szCs w:val="32"/>
              </w:rPr>
            </w:pPr>
          </w:p>
        </w:tc>
      </w:tr>
      <w:tr w:rsidR="00D83962" w:rsidRPr="003A4010">
        <w:trPr>
          <w:trHeight w:val="3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UTOROK</w:t>
            </w:r>
          </w:p>
          <w:p w:rsidR="00D83962" w:rsidRPr="00A07EB5" w:rsidRDefault="00D83962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EB5">
              <w:rPr>
                <w:rFonts w:ascii="Arial" w:hAnsi="Arial" w:cs="Arial"/>
                <w:color w:val="000000"/>
                <w:sz w:val="18"/>
                <w:szCs w:val="18"/>
              </w:rPr>
              <w:t>Svätí apoštoli Jasón a Sósipatros. Svätí mučeníci Dadas, Maxim a Kvintilián</w:t>
            </w:r>
          </w:p>
          <w:p w:rsidR="00D83962" w:rsidRPr="003A4010" w:rsidRDefault="00D83962">
            <w:pPr>
              <w:pStyle w:val="Nadpis4"/>
              <w:spacing w:before="0"/>
              <w:jc w:val="center"/>
              <w:rPr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 xml:space="preserve"> 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A07EB5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07EB5">
              <w:rPr>
                <w:rFonts w:ascii="Verdana" w:hAnsi="Verdana"/>
                <w:b/>
                <w:sz w:val="20"/>
                <w:szCs w:val="20"/>
              </w:rPr>
              <w:t>28.04.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D83962" w:rsidRPr="003A4010" w:rsidRDefault="00D83962">
            <w:pPr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83962" w:rsidRDefault="00D83962">
            <w:pPr>
              <w:pStyle w:val="Zkladntext"/>
              <w:jc w:val="both"/>
              <w:rPr>
                <w:rFonts w:ascii="Verdana" w:hAnsi="Verdana" w:cs="Arial"/>
                <w:color w:val="000000" w:themeColor="text1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color w:val="000000" w:themeColor="text1"/>
              </w:rPr>
              <w:t>Michal, Ladislav, Peter, Jozefína, Michal, Mária, Vasiľ</w:t>
            </w:r>
            <w:r w:rsidRPr="003A4010">
              <w:rPr>
                <w:rFonts w:ascii="Verdana" w:hAnsi="Verdana" w:cs="Arial"/>
                <w:color w:val="000000" w:themeColor="text1"/>
              </w:rPr>
              <w:t xml:space="preserve"> (Komarova</w:t>
            </w:r>
            <w:r>
              <w:rPr>
                <w:rFonts w:ascii="Verdana" w:hAnsi="Verdana" w:cs="Arial"/>
                <w:color w:val="000000" w:themeColor="text1"/>
              </w:rPr>
              <w:t>197</w:t>
            </w:r>
            <w:r w:rsidRPr="003A4010">
              <w:rPr>
                <w:rFonts w:ascii="Verdana" w:hAnsi="Verdana" w:cs="Arial"/>
                <w:color w:val="000000" w:themeColor="text1"/>
              </w:rPr>
              <w:t>)</w:t>
            </w:r>
          </w:p>
          <w:p w:rsidR="00D83962" w:rsidRPr="00A07EB5" w:rsidRDefault="00D83962">
            <w:pPr>
              <w:pStyle w:val="Zkladntext"/>
              <w:jc w:val="both"/>
              <w:rPr>
                <w:rFonts w:ascii="Verdana" w:hAnsi="Verdana" w:cs="Arial"/>
                <w:color w:val="000000" w:themeColor="text1"/>
                <w:sz w:val="16"/>
                <w:szCs w:val="12"/>
              </w:rPr>
            </w:pPr>
          </w:p>
          <w:p w:rsidR="00D83962" w:rsidRPr="003A4010" w:rsidRDefault="00D83962">
            <w:pPr>
              <w:pStyle w:val="Zkladntext"/>
              <w:jc w:val="both"/>
              <w:rPr>
                <w:rFonts w:ascii="Arial" w:hAnsi="Arial" w:cs="Arial"/>
                <w:b/>
                <w:color w:val="FF0000"/>
                <w:sz w:val="18"/>
                <w:szCs w:val="16"/>
              </w:rPr>
            </w:pPr>
          </w:p>
        </w:tc>
      </w:tr>
      <w:tr w:rsidR="00D83962" w:rsidRPr="003A4010">
        <w:trPr>
          <w:trHeight w:val="36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pStyle w:val="Zkladntext"/>
              <w:jc w:val="both"/>
            </w:pPr>
          </w:p>
        </w:tc>
      </w:tr>
      <w:tr w:rsidR="00D83962" w:rsidRPr="003A4010">
        <w:trPr>
          <w:trHeight w:val="30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:rsidR="00D83962" w:rsidRPr="00A07EB5" w:rsidRDefault="00D83962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Deviati svätí mučeníci z Kyzika. Prepodobný Memnón Divotvorca</w:t>
            </w:r>
          </w:p>
          <w:p w:rsidR="00D83962" w:rsidRPr="003A4010" w:rsidRDefault="00D83962">
            <w:pPr>
              <w:pStyle w:val="Nadpis4"/>
              <w:spacing w:before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29.04.</w:t>
            </w:r>
          </w:p>
          <w:p w:rsidR="00D83962" w:rsidRPr="003A4010" w:rsidRDefault="00D839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17.30</w:t>
            </w:r>
          </w:p>
          <w:p w:rsidR="00D83962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BD4DF1" w:rsidRPr="00BD4DF1" w:rsidRDefault="00BD4DF1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pStyle w:val="Nadpis5"/>
              <w:spacing w:before="0"/>
              <w:jc w:val="center"/>
              <w:rPr>
                <w:rFonts w:ascii="Verdana" w:hAnsi="Verdana" w:cs="Arial"/>
                <w:szCs w:val="28"/>
              </w:rPr>
            </w:pPr>
            <w:r w:rsidRPr="003A4010">
              <w:rPr>
                <w:rFonts w:ascii="Verdana" w:hAnsi="Verdana" w:cs="Arial"/>
                <w:b/>
                <w:bCs/>
                <w:color w:val="FF0000"/>
                <w:szCs w:val="32"/>
              </w:rPr>
              <w:t>POLOVICA PÄŤDESIATNICE</w:t>
            </w:r>
          </w:p>
        </w:tc>
      </w:tr>
      <w:tr w:rsidR="00D83962" w:rsidRPr="003A4010">
        <w:trPr>
          <w:trHeight w:val="51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A07EB5" w:rsidRDefault="00D83962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 w:rsidRPr="00A07EB5">
              <w:rPr>
                <w:rFonts w:ascii="Verdana" w:hAnsi="Verdana"/>
                <w:color w:val="EE0000"/>
                <w:szCs w:val="24"/>
                <w:lang w:eastAsia="sk-SK"/>
              </w:rPr>
              <w:t>Sviatosť zmiereni</w:t>
            </w:r>
            <w:r w:rsidR="00E91BE5">
              <w:rPr>
                <w:rFonts w:ascii="Verdana" w:hAnsi="Verdana"/>
                <w:color w:val="EE0000"/>
                <w:szCs w:val="24"/>
                <w:lang w:eastAsia="sk-SK"/>
              </w:rPr>
              <w:t>a</w:t>
            </w:r>
          </w:p>
          <w:p w:rsidR="00D83962" w:rsidRPr="00A07EB5" w:rsidRDefault="00D83962">
            <w:pPr>
              <w:pStyle w:val="Zkladntext"/>
              <w:jc w:val="both"/>
              <w:rPr>
                <w:rFonts w:ascii="Verdana" w:hAnsi="Verdana" w:cs="Arial"/>
                <w:szCs w:val="28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 w:rsidRPr="00BD4DF1">
              <w:rPr>
                <w:rFonts w:ascii="Verdana" w:hAnsi="Verdana" w:cs="Arial"/>
                <w:szCs w:val="24"/>
              </w:rPr>
              <w:t xml:space="preserve">František i pročií rod.  </w:t>
            </w:r>
            <w:r w:rsidRPr="00BD4DF1">
              <w:rPr>
                <w:rFonts w:ascii="Verdana" w:hAnsi="Verdana" w:cs="Arial"/>
                <w:color w:val="000000" w:themeColor="text1"/>
                <w:szCs w:val="24"/>
              </w:rPr>
              <w:t>Höffnerovej</w:t>
            </w:r>
            <w:r w:rsidRPr="00BD4DF1">
              <w:rPr>
                <w:rFonts w:ascii="Verdana" w:hAnsi="Verdana" w:cs="Arial"/>
                <w:szCs w:val="32"/>
              </w:rPr>
              <w:t xml:space="preserve"> (Podhorova)</w:t>
            </w:r>
          </w:p>
        </w:tc>
      </w:tr>
      <w:tr w:rsidR="00D83962" w:rsidRPr="003A4010">
        <w:trPr>
          <w:trHeight w:val="33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D83962" w:rsidRPr="003A4010">
        <w:trPr>
          <w:trHeight w:val="156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pStyle w:val="Zkladntext"/>
              <w:jc w:val="center"/>
              <w:rPr>
                <w:rFonts w:ascii="Verdana" w:hAnsi="Verdana" w:cs="Arial"/>
                <w:b/>
                <w:szCs w:val="24"/>
              </w:rPr>
            </w:pPr>
            <w:r w:rsidRPr="003A4010">
              <w:rPr>
                <w:rFonts w:ascii="Verdana" w:hAnsi="Verdana"/>
                <w:b/>
                <w:szCs w:val="24"/>
              </w:rPr>
              <w:t>ŠTVRTOK</w:t>
            </w:r>
          </w:p>
          <w:p w:rsidR="00D83962" w:rsidRDefault="00D83962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20"/>
                <w:lang w:eastAsia="sk-SK"/>
              </w:rPr>
              <w:drawing>
                <wp:inline distT="0" distB="0" distL="0" distR="0">
                  <wp:extent cx="95250" cy="95250"/>
                  <wp:effectExtent l="19050" t="0" r="0" b="0"/>
                  <wp:docPr id="26" name="Obrázok 14" descr="polyjelejný sviatok (bez bde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lyjelejný sviatok (bez bde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Svätý apoštol Jakub, brat svätého Jána Teológa</w:t>
            </w:r>
          </w:p>
          <w:p w:rsidR="00D83962" w:rsidRPr="003A4010" w:rsidRDefault="00D83962">
            <w:pPr>
              <w:pStyle w:val="Nadpis4"/>
              <w:spacing w:before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30.04.</w:t>
            </w:r>
          </w:p>
          <w:p w:rsidR="00D83962" w:rsidRPr="003A4010" w:rsidRDefault="00D8396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F24" w:rsidRDefault="00AD4F24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AD4F24" w:rsidRDefault="00AD4F24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 w:rsidRPr="00AD4F24">
              <w:rPr>
                <w:rFonts w:eastAsia="Arial Unicode MS"/>
                <w:b/>
                <w:bCs/>
                <w:sz w:val="28"/>
                <w:szCs w:val="28"/>
              </w:rPr>
              <w:t>08.00</w:t>
            </w:r>
          </w:p>
          <w:p w:rsidR="00D83962" w:rsidRPr="00AD4F24" w:rsidRDefault="00D83962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 w:rsidRPr="00AD4F24">
              <w:rPr>
                <w:rFonts w:eastAsia="Arial Unicode MS"/>
                <w:b/>
                <w:bCs/>
                <w:sz w:val="28"/>
                <w:szCs w:val="28"/>
              </w:rPr>
              <w:t>17.</w:t>
            </w:r>
            <w:r w:rsidR="00BD4DF1">
              <w:rPr>
                <w:rFonts w:eastAsia="Arial Unicode MS"/>
                <w:b/>
                <w:bCs/>
                <w:sz w:val="28"/>
                <w:szCs w:val="28"/>
              </w:rPr>
              <w:t>15</w:t>
            </w:r>
          </w:p>
          <w:p w:rsidR="00D83962" w:rsidRPr="00AA0252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AD4F24">
              <w:rPr>
                <w:rFonts w:eastAsia="Arial Unicode MS"/>
                <w:b/>
                <w:bCs/>
                <w:sz w:val="28"/>
                <w:szCs w:val="28"/>
              </w:rPr>
              <w:t>18.00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pStyle w:val="Zkladntext"/>
              <w:jc w:val="center"/>
              <w:rPr>
                <w:rFonts w:ascii="Verdana" w:hAnsi="Verdana" w:cs="Arial"/>
                <w:sz w:val="20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20"/>
              </w:rPr>
              <w:t>POLOVICE PÄŤDESIATNICE</w:t>
            </w:r>
          </w:p>
        </w:tc>
      </w:tr>
      <w:tr w:rsidR="00D83962" w:rsidRPr="003A4010">
        <w:trPr>
          <w:trHeight w:val="43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pStyle w:val="Zkladntext"/>
              <w:jc w:val="center"/>
              <w:rPr>
                <w:rFonts w:ascii="Verdana" w:hAnsi="Verdana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F24" w:rsidRDefault="00AD4F24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>
              <w:rPr>
                <w:rFonts w:ascii="Verdana" w:hAnsi="Verdana"/>
                <w:color w:val="EE0000"/>
                <w:szCs w:val="24"/>
                <w:lang w:eastAsia="sk-SK"/>
              </w:rPr>
              <w:t>Spoveď chorých doma</w:t>
            </w:r>
          </w:p>
          <w:p w:rsidR="00D83962" w:rsidRPr="00A07EB5" w:rsidRDefault="00D83962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 w:rsidRPr="00A07EB5">
              <w:rPr>
                <w:rFonts w:ascii="Verdana" w:hAnsi="Verdana"/>
                <w:color w:val="EE0000"/>
                <w:szCs w:val="24"/>
                <w:lang w:eastAsia="sk-SK"/>
              </w:rPr>
              <w:t>Sviatosť zmiereni</w:t>
            </w:r>
            <w:r w:rsidR="00E91BE5">
              <w:rPr>
                <w:rFonts w:ascii="Verdana" w:hAnsi="Verdana"/>
                <w:color w:val="EE0000"/>
                <w:szCs w:val="24"/>
                <w:lang w:eastAsia="sk-SK"/>
              </w:rPr>
              <w:t>a</w:t>
            </w:r>
          </w:p>
          <w:p w:rsidR="00D83962" w:rsidRPr="00AA0252" w:rsidRDefault="00D83962">
            <w:pPr>
              <w:pStyle w:val="Zkladntext"/>
              <w:jc w:val="both"/>
              <w:rPr>
                <w:rFonts w:ascii="Verdana" w:hAnsi="Verdana" w:cs="Arial"/>
                <w:sz w:val="28"/>
                <w:szCs w:val="28"/>
              </w:rPr>
            </w:pPr>
            <w:r>
              <w:rPr>
                <w:sz w:val="36"/>
                <w:szCs w:val="36"/>
                <w:lang w:eastAsia="sk-SK"/>
              </w:rPr>
              <w:t>*</w:t>
            </w:r>
            <w:r>
              <w:rPr>
                <w:rFonts w:ascii="Verdana" w:hAnsi="Verdana"/>
                <w:sz w:val="28"/>
                <w:szCs w:val="28"/>
                <w:lang w:eastAsia="sk-SK"/>
              </w:rPr>
              <w:t>Ľubica s rod. (Leňova 210)</w:t>
            </w:r>
          </w:p>
        </w:tc>
      </w:tr>
      <w:tr w:rsidR="00D83962" w:rsidRPr="003A4010">
        <w:trPr>
          <w:trHeight w:val="344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rPr>
                <w:color w:val="FF0000"/>
                <w:sz w:val="34"/>
                <w:szCs w:val="32"/>
              </w:rPr>
            </w:pPr>
          </w:p>
        </w:tc>
      </w:tr>
      <w:tr w:rsidR="00D83962" w:rsidRPr="003A4010">
        <w:trPr>
          <w:trHeight w:val="3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:rsidR="00D83962" w:rsidRDefault="00D83962" w:rsidP="00317053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Svätý prorok Jeremiáš</w:t>
            </w:r>
          </w:p>
          <w:p w:rsidR="00D83962" w:rsidRPr="003A4010" w:rsidRDefault="00D83962" w:rsidP="00317053">
            <w:pPr>
              <w:pStyle w:val="Nadpis4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  <w:p w:rsidR="00D83962" w:rsidRPr="003A4010" w:rsidRDefault="00317053" w:rsidP="00317053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VOĽNICA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BD4DF1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>
              <w:rPr>
                <w:rFonts w:eastAsia="Arial Unicode MS"/>
                <w:b/>
                <w:bCs/>
                <w:sz w:val="30"/>
                <w:szCs w:val="30"/>
              </w:rPr>
              <w:t>07</w:t>
            </w:r>
            <w:r w:rsidR="00D83962" w:rsidRPr="003A4010">
              <w:rPr>
                <w:rFonts w:eastAsia="Arial Unicode MS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pStyle w:val="Zkladntext"/>
              <w:jc w:val="center"/>
              <w:rPr>
                <w:rFonts w:ascii="Verdana" w:hAnsi="Verdana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20"/>
              </w:rPr>
              <w:t>POLOVICE PÄŤDESIATNICE</w:t>
            </w:r>
          </w:p>
        </w:tc>
      </w:tr>
      <w:tr w:rsidR="00D83962" w:rsidRPr="003A4010" w:rsidTr="00317053">
        <w:trPr>
          <w:trHeight w:val="29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BD4DF1" w:rsidRDefault="00BD4DF1">
            <w:pPr>
              <w:pStyle w:val="Zkladntext"/>
              <w:jc w:val="both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sz w:val="28"/>
                <w:szCs w:val="28"/>
              </w:rPr>
              <w:t>*ZBP členky svätej ruže</w:t>
            </w:r>
          </w:p>
        </w:tc>
      </w:tr>
      <w:tr w:rsidR="00D83962" w:rsidRPr="003A4010" w:rsidTr="00317053">
        <w:trPr>
          <w:trHeight w:val="2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30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rPr>
                <w:sz w:val="32"/>
                <w:szCs w:val="32"/>
              </w:rPr>
            </w:pPr>
          </w:p>
        </w:tc>
      </w:tr>
      <w:tr w:rsidR="00D83962" w:rsidRPr="003A4010">
        <w:trPr>
          <w:trHeight w:val="186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:rsidR="00D83962" w:rsidRDefault="00D83962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Náš otec svätý Atanáz Veľký</w:t>
            </w:r>
          </w:p>
          <w:p w:rsidR="00D83962" w:rsidRPr="003A4010" w:rsidRDefault="00D83962">
            <w:pPr>
              <w:pStyle w:val="Zkladntext"/>
              <w:tabs>
                <w:tab w:val="center" w:pos="1378"/>
                <w:tab w:val="right" w:pos="2756"/>
              </w:tabs>
              <w:jc w:val="center"/>
              <w:rPr>
                <w:rFonts w:ascii="Arial" w:hAnsi="Arial" w:cs="Arial"/>
                <w:sz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02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D83962" w:rsidRPr="003A4010" w:rsidRDefault="00D8396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pStyle w:val="Zkladntext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>POPRAZDENSTVO POLOVICE PÄŤDESIATNICE</w:t>
            </w:r>
          </w:p>
        </w:tc>
      </w:tr>
      <w:tr w:rsidR="00D83962" w:rsidRPr="003A4010">
        <w:trPr>
          <w:trHeight w:val="30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962" w:rsidRPr="003A4010" w:rsidRDefault="00D83962">
            <w:pPr>
              <w:pStyle w:val="Zkladntext"/>
              <w:jc w:val="both"/>
              <w:rPr>
                <w:rFonts w:ascii="Verdana" w:hAnsi="Verdana"/>
                <w:sz w:val="30"/>
                <w:szCs w:val="30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 w:rsidRPr="00AA0252">
              <w:rPr>
                <w:rFonts w:ascii="Verdana" w:hAnsi="Verdana"/>
                <w:sz w:val="28"/>
                <w:szCs w:val="28"/>
              </w:rPr>
              <w:t>Michal (</w:t>
            </w:r>
            <w:r w:rsidRPr="00AA0252">
              <w:rPr>
                <w:rFonts w:ascii="Arial" w:hAnsi="Arial" w:cs="Arial"/>
                <w:color w:val="000000" w:themeColor="text1"/>
                <w:sz w:val="28"/>
                <w:szCs w:val="28"/>
              </w:rPr>
              <w:t>Höffnerova</w:t>
            </w:r>
            <w:r w:rsidRPr="00AA0252">
              <w:rPr>
                <w:rFonts w:ascii="Verdana" w:hAnsi="Verdana"/>
                <w:sz w:val="28"/>
                <w:szCs w:val="28"/>
              </w:rPr>
              <w:t xml:space="preserve"> 199)</w:t>
            </w:r>
          </w:p>
        </w:tc>
      </w:tr>
      <w:tr w:rsidR="00D83962" w:rsidRPr="003A4010">
        <w:trPr>
          <w:trHeight w:val="26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31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62" w:rsidRPr="003A4010" w:rsidRDefault="00D83962">
            <w:pPr>
              <w:rPr>
                <w:color w:val="FF0000"/>
                <w:sz w:val="32"/>
                <w:szCs w:val="32"/>
              </w:rPr>
            </w:pPr>
          </w:p>
        </w:tc>
      </w:tr>
      <w:tr w:rsidR="00D83962" w:rsidRPr="003A4010">
        <w:trPr>
          <w:trHeight w:val="92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NEDEĽA</w:t>
            </w:r>
          </w:p>
          <w:p w:rsidR="00D83962" w:rsidRPr="00A07EB5" w:rsidRDefault="00D83962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07EB5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sk-SK"/>
              </w:rPr>
              <w:drawing>
                <wp:inline distT="0" distB="0" distL="0" distR="0">
                  <wp:extent cx="87630" cy="87630"/>
                  <wp:effectExtent l="19050" t="0" r="7620" b="0"/>
                  <wp:docPr id="21" name="Obrázok 10" descr="polyjelejný sviatok (bez bde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olyjelejný sviatok (bez bde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EB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Odchod do večnosti nášho prepodobného otca Teodóza</w:t>
            </w:r>
          </w:p>
          <w:p w:rsidR="00D83962" w:rsidRPr="003A4010" w:rsidRDefault="00D839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>POLOVICE PÄŤDESIATNICE</w:t>
            </w:r>
          </w:p>
          <w:p w:rsidR="00D83962" w:rsidRPr="003A4010" w:rsidRDefault="00D83962">
            <w:pPr>
              <w:pStyle w:val="Zkladntext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3A4010">
              <w:rPr>
                <w:rFonts w:ascii="Arial" w:hAnsi="Arial" w:cs="Arial"/>
                <w:color w:val="C00000"/>
                <w:sz w:val="20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83962" w:rsidRPr="003A4010" w:rsidRDefault="00D83962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03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.05.</w:t>
            </w:r>
          </w:p>
          <w:p w:rsidR="00D83962" w:rsidRPr="003A4010" w:rsidRDefault="00D839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D83962" w:rsidRPr="003A4010" w:rsidRDefault="00D8396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C00000"/>
                <w:sz w:val="28"/>
                <w:szCs w:val="28"/>
              </w:rPr>
              <w:t>Hl. 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83962" w:rsidRPr="003A4010" w:rsidRDefault="00D83962">
            <w:pPr>
              <w:rPr>
                <w:b/>
                <w:color w:val="FF0000"/>
                <w:sz w:val="32"/>
                <w:szCs w:val="32"/>
              </w:rPr>
            </w:pPr>
          </w:p>
          <w:p w:rsidR="00D83962" w:rsidRPr="003A4010" w:rsidRDefault="00D8396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83962" w:rsidRPr="003A4010" w:rsidRDefault="00D8396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83962" w:rsidRPr="003A4010" w:rsidRDefault="00D83962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D83962" w:rsidRPr="003A4010" w:rsidRDefault="00D8396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A4010">
              <w:rPr>
                <w:b/>
                <w:color w:val="FF0000"/>
                <w:sz w:val="28"/>
                <w:szCs w:val="28"/>
              </w:rPr>
              <w:t>07.45</w:t>
            </w:r>
          </w:p>
          <w:p w:rsidR="00D83962" w:rsidRPr="003A4010" w:rsidRDefault="00D8396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A4010">
              <w:rPr>
                <w:b/>
                <w:color w:val="FF0000"/>
                <w:sz w:val="28"/>
                <w:szCs w:val="28"/>
              </w:rPr>
              <w:t>09.00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83962" w:rsidRPr="003A4010" w:rsidRDefault="00D83962">
            <w:pPr>
              <w:pStyle w:val="Zkladntext"/>
              <w:jc w:val="center"/>
              <w:rPr>
                <w:rFonts w:ascii="Verdana" w:hAnsi="Verdana" w:cs="Arial"/>
                <w:b/>
                <w:color w:val="FF0000"/>
                <w:sz w:val="32"/>
                <w:szCs w:val="32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>PIATA NEDEĽA PO PASCHE – O SAMARITÁNKE</w:t>
            </w:r>
          </w:p>
          <w:p w:rsidR="00D83962" w:rsidRPr="003A4010" w:rsidRDefault="00D83962">
            <w:pPr>
              <w:pStyle w:val="Zkladntext"/>
              <w:jc w:val="both"/>
              <w:rPr>
                <w:rFonts w:ascii="Verdana" w:hAnsi="Verdana" w:cs="Arial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Utiereň </w:t>
            </w:r>
          </w:p>
          <w:p w:rsidR="00D83962" w:rsidRPr="003A4010" w:rsidRDefault="00D83962">
            <w:pPr>
              <w:pStyle w:val="Zkladntext"/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*farnosť</w:t>
            </w:r>
          </w:p>
        </w:tc>
      </w:tr>
      <w:tr w:rsidR="00D83962" w:rsidRPr="003A4010">
        <w:trPr>
          <w:trHeight w:val="65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D83962" w:rsidRDefault="00D83962">
            <w:pPr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r w:rsidRPr="003A4010">
              <w:rPr>
                <w:color w:val="FF0000"/>
                <w:sz w:val="28"/>
                <w:szCs w:val="28"/>
                <w:shd w:val="clear" w:color="auto" w:fill="F2F2F2"/>
              </w:rPr>
              <w:t>Jn 12</w:t>
            </w:r>
          </w:p>
          <w:p w:rsidR="00D83962" w:rsidRPr="003A4010" w:rsidRDefault="00D83962">
            <w:pPr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r>
              <w:rPr>
                <w:color w:val="FF0000"/>
                <w:sz w:val="28"/>
                <w:szCs w:val="28"/>
                <w:shd w:val="clear" w:color="auto" w:fill="F2F2F2"/>
              </w:rPr>
              <w:t>Mt 43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962" w:rsidRPr="003A4010" w:rsidRDefault="00D83962">
            <w:pPr>
              <w:rPr>
                <w:rFonts w:eastAsia="Arial Unicode MS"/>
                <w:b/>
                <w:color w:val="FF0000"/>
                <w:sz w:val="32"/>
                <w:szCs w:val="32"/>
              </w:rPr>
            </w:pPr>
          </w:p>
        </w:tc>
      </w:tr>
    </w:tbl>
    <w:p w:rsidR="00D83962" w:rsidRDefault="00D83962" w:rsidP="00D83962">
      <w:pPr>
        <w:jc w:val="both"/>
        <w:rPr>
          <w:sz w:val="28"/>
          <w:szCs w:val="28"/>
        </w:rPr>
      </w:pPr>
      <w:r w:rsidRPr="006C5082">
        <w:rPr>
          <w:b/>
          <w:bCs/>
          <w:sz w:val="28"/>
          <w:szCs w:val="28"/>
        </w:rPr>
        <w:t>OHLÁŠKY:</w:t>
      </w:r>
      <w:r w:rsidRPr="00971247">
        <w:rPr>
          <w:sz w:val="28"/>
          <w:szCs w:val="28"/>
        </w:rPr>
        <w:t xml:space="preserve"> Sviatosť manželstva chcú prijať: </w:t>
      </w:r>
    </w:p>
    <w:p w:rsidR="00D83962" w:rsidRPr="00971247" w:rsidRDefault="00D83962" w:rsidP="00D8396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Benjamín Sentivan</w:t>
      </w:r>
      <w:r w:rsidRPr="00971247">
        <w:rPr>
          <w:sz w:val="28"/>
          <w:szCs w:val="28"/>
        </w:rPr>
        <w:t xml:space="preserve">, gréckokatolík, bývajúci </w:t>
      </w:r>
      <w:r>
        <w:rPr>
          <w:sz w:val="28"/>
          <w:szCs w:val="28"/>
        </w:rPr>
        <w:t>v Stakčínskej Roztoke</w:t>
      </w:r>
      <w:r w:rsidRPr="00971247">
        <w:rPr>
          <w:sz w:val="28"/>
          <w:szCs w:val="28"/>
        </w:rPr>
        <w:t xml:space="preserve"> a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Natália Kapráľová</w:t>
      </w:r>
      <w:r w:rsidRPr="00971247">
        <w:rPr>
          <w:sz w:val="28"/>
          <w:szCs w:val="28"/>
        </w:rPr>
        <w:t>, gréckokatolík, bývajúca v </w:t>
      </w:r>
      <w:r>
        <w:rPr>
          <w:sz w:val="28"/>
          <w:szCs w:val="28"/>
        </w:rPr>
        <w:t>Kolonici</w:t>
      </w:r>
      <w:r w:rsidRPr="00971247">
        <w:rPr>
          <w:sz w:val="28"/>
          <w:szCs w:val="28"/>
        </w:rPr>
        <w:t xml:space="preserve">. </w:t>
      </w:r>
      <w:r>
        <w:rPr>
          <w:sz w:val="28"/>
          <w:szCs w:val="28"/>
        </w:rPr>
        <w:t>2x</w:t>
      </w:r>
    </w:p>
    <w:p w:rsidR="00D83962" w:rsidRPr="00CC0CB4" w:rsidRDefault="00D83962" w:rsidP="00D83962">
      <w:pPr>
        <w:tabs>
          <w:tab w:val="left" w:pos="1176"/>
        </w:tabs>
        <w:jc w:val="both"/>
        <w:rPr>
          <w:rFonts w:ascii="Verdana" w:hAnsi="Verdana" w:cs="Segoe UI"/>
          <w:bCs/>
          <w:color w:val="181818"/>
          <w:sz w:val="16"/>
          <w:szCs w:val="14"/>
          <w:shd w:val="clear" w:color="auto" w:fill="FFFFFF"/>
        </w:rPr>
      </w:pPr>
      <w:r w:rsidRPr="00CC0CB4">
        <w:rPr>
          <w:rFonts w:ascii="Verdana" w:hAnsi="Verdana"/>
          <w:sz w:val="20"/>
          <w:szCs w:val="20"/>
        </w:rPr>
        <w:t xml:space="preserve">Pozývame k modlitbe za snúbencov. Kto by vedel o nejakej prekážke, ktorá by bránila snúbencom prijať Sviatosť manželstva, nech to oznámi na </w:t>
      </w:r>
      <w:r>
        <w:rPr>
          <w:rFonts w:ascii="Verdana" w:hAnsi="Verdana"/>
          <w:sz w:val="20"/>
          <w:szCs w:val="20"/>
        </w:rPr>
        <w:t>F</w:t>
      </w:r>
      <w:r w:rsidRPr="00CC0CB4">
        <w:rPr>
          <w:rFonts w:ascii="Verdana" w:hAnsi="Verdana"/>
          <w:sz w:val="20"/>
          <w:szCs w:val="20"/>
        </w:rPr>
        <w:t>arskom úrade v Kolonici.</w:t>
      </w:r>
    </w:p>
    <w:p w:rsidR="008B44BD" w:rsidRDefault="008B44BD" w:rsidP="008B44BD">
      <w:pPr>
        <w:rPr>
          <w:b/>
          <w:bCs/>
        </w:rPr>
      </w:pPr>
    </w:p>
    <w:p w:rsidR="008B44BD" w:rsidRPr="008B44BD" w:rsidRDefault="008B44BD" w:rsidP="008B44BD">
      <w:r w:rsidRPr="008B44BD">
        <w:rPr>
          <w:b/>
          <w:bCs/>
        </w:rPr>
        <w:t>Štvrtá nedeľa po Pasche: O</w:t>
      </w:r>
      <w:r>
        <w:rPr>
          <w:b/>
          <w:bCs/>
        </w:rPr>
        <w:t> </w:t>
      </w:r>
      <w:r w:rsidRPr="008B44BD">
        <w:rPr>
          <w:b/>
          <w:bCs/>
        </w:rPr>
        <w:t>porazenom</w:t>
      </w:r>
      <w:r>
        <w:rPr>
          <w:b/>
          <w:bCs/>
        </w:rPr>
        <w:t xml:space="preserve"> - </w:t>
      </w:r>
      <w:r w:rsidRPr="008B44BD">
        <w:rPr>
          <w:b/>
          <w:bCs/>
        </w:rPr>
        <w:t>Aktualizácia úryvku</w:t>
      </w:r>
    </w:p>
    <w:p w:rsidR="0050638F" w:rsidRDefault="008B44BD" w:rsidP="008B44BD">
      <w:pPr>
        <w:jc w:val="both"/>
      </w:pPr>
      <w:r w:rsidRPr="008B44BD">
        <w:t>Postava ochrnutého, ktorá sa nám dnes predkladá na uvažovanie, sa na prvý pohľad vzťahuje na telesnú nevoľnosť. Bohužiaľ sme si zvykli myslieť, že existujú len fyzické nevoľnosti. V skutočnosti by sme mali brať do úvahy aj duchovné nevoľnosti a rovnako aj duchovné ochrnutia.Čoraz častejšie sa nám stáva, že duchovnú potrebu odsúvame na vedľajšiu koľaj a uprednostňujeme čokoľvek iné. Určite sa každému stalo, že „vynechal“ nedeľnú liturgiu a nahradil ju akoukoľvek zámienkou (nedeľa na horách, obed s priateľmi, sobotňajšie večery) bez toho, aby si uvedomil, že v dlhodobom horizonte to oslabuje ducha.A tu je Pán Ježiš pripravený zavolať nás späť: „Prebuď sa!“ Vezmi svoje lôžko (t. j. seba, svoju osobu) a kráčaj, vráť sa na správnu cestu.Dnešná výzva je taká, aby sme sa duchovne neuspávali, aby sme neupadli do hlbokého spánku, ktorý nás vzďaľuje od Boha, a potom si na neho spomenuli až vtedy, keď nás nemá kto postrčiť do vody bazéna.Je potrebné byť pripravený, aby človek nebol obvinený, že v sobotu nosí lôžko.</w:t>
      </w:r>
    </w:p>
    <w:p w:rsidR="006621FE" w:rsidRDefault="006621FE" w:rsidP="008B44BD">
      <w:pPr>
        <w:jc w:val="both"/>
      </w:pPr>
    </w:p>
    <w:p w:rsidR="006621FE" w:rsidRDefault="006621FE" w:rsidP="008B44BD">
      <w:pPr>
        <w:jc w:val="both"/>
      </w:pPr>
    </w:p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992"/>
        <w:gridCol w:w="993"/>
        <w:gridCol w:w="5678"/>
      </w:tblGrid>
      <w:tr w:rsidR="006621FE" w:rsidRPr="003A4010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rStyle w:val="Siln"/>
                <w:rFonts w:ascii="Verdana" w:hAnsi="Verdana"/>
                <w:sz w:val="21"/>
                <w:szCs w:val="21"/>
              </w:rPr>
            </w:pPr>
            <w:r w:rsidRPr="003A4010">
              <w:rPr>
                <w:rStyle w:val="Siln"/>
                <w:rFonts w:ascii="Verdana" w:hAnsi="Verdana"/>
                <w:sz w:val="21"/>
                <w:szCs w:val="21"/>
              </w:rPr>
              <w:lastRenderedPageBreak/>
              <w:t xml:space="preserve">Gréckokatolícka cirkev, farnosť Nanebovstúpenia nášho Pána Ježiša Krista v Kolonici </w:t>
            </w:r>
          </w:p>
          <w:p w:rsidR="006621FE" w:rsidRPr="003A4010" w:rsidRDefault="006621FE">
            <w:pPr>
              <w:jc w:val="center"/>
              <w:rPr>
                <w:rStyle w:val="Siln"/>
                <w:rFonts w:ascii="Verdana" w:hAnsi="Verdana"/>
                <w:color w:val="FF0000"/>
                <w:sz w:val="20"/>
                <w:szCs w:val="20"/>
              </w:rPr>
            </w:pP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 xml:space="preserve">PROGRAM SVÄTÝCH LITURGIÍ: 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27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.0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4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.202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6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 xml:space="preserve"> – 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03</w:t>
            </w:r>
            <w:r w:rsidRPr="003A4010"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.05.202</w:t>
            </w:r>
            <w:r>
              <w:rPr>
                <w:rStyle w:val="Siln"/>
                <w:rFonts w:ascii="Verdana" w:hAnsi="Verdana"/>
                <w:color w:val="FF0000"/>
                <w:sz w:val="20"/>
                <w:szCs w:val="20"/>
              </w:rPr>
              <w:t>6</w:t>
            </w:r>
          </w:p>
          <w:p w:rsidR="006621FE" w:rsidRPr="003A4010" w:rsidRDefault="006621F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A4010">
              <w:rPr>
                <w:rStyle w:val="Siln"/>
                <w:rFonts w:ascii="Verdana" w:hAnsi="Verdana"/>
                <w:sz w:val="20"/>
                <w:szCs w:val="20"/>
              </w:rPr>
              <w:t>Správca farností: Mgr. Martin Gergelčík, 0911812286, 057/4470010</w:t>
            </w:r>
          </w:p>
        </w:tc>
      </w:tr>
      <w:tr w:rsidR="006621FE" w:rsidRPr="003A4010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</w:pPr>
            <w:r w:rsidRPr="003A4010">
              <w:rPr>
                <w:rStyle w:val="Siln"/>
                <w:rFonts w:ascii="Verdana" w:hAnsi="Verdana"/>
                <w:color w:val="FF0000"/>
                <w:sz w:val="28"/>
                <w:szCs w:val="28"/>
              </w:rPr>
              <w:t>4. týždeň po Pasche</w:t>
            </w:r>
          </w:p>
        </w:tc>
      </w:tr>
      <w:tr w:rsidR="006621FE" w:rsidRPr="003A4010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6621FE" w:rsidRPr="003A4010">
        <w:trPr>
          <w:trHeight w:val="5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PONDELOK</w:t>
            </w:r>
          </w:p>
          <w:p w:rsidR="006621FE" w:rsidRPr="00A07EB5" w:rsidRDefault="006621FE">
            <w:pPr>
              <w:pStyle w:val="Zkladntex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7EB5">
              <w:rPr>
                <w:rFonts w:ascii="Arial" w:hAnsi="Arial" w:cs="Arial"/>
                <w:color w:val="000000"/>
                <w:sz w:val="16"/>
                <w:szCs w:val="16"/>
              </w:rPr>
              <w:t>Svätý hieromučeník Simeon, Pánov príbuzný</w:t>
            </w:r>
          </w:p>
          <w:p w:rsidR="006621FE" w:rsidRPr="003A4010" w:rsidRDefault="006621FE">
            <w:pPr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27.04.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17.3</w:t>
            </w: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</w:t>
            </w:r>
          </w:p>
          <w:p w:rsidR="006621FE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A07EB5" w:rsidRDefault="006621FE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 w:rsidRPr="00A07EB5">
              <w:rPr>
                <w:rFonts w:ascii="Verdana" w:hAnsi="Verdana"/>
                <w:color w:val="EE0000"/>
                <w:szCs w:val="24"/>
                <w:lang w:eastAsia="sk-SK"/>
              </w:rPr>
              <w:t>Sviatosť zmiereni</w:t>
            </w:r>
            <w:r>
              <w:rPr>
                <w:rFonts w:ascii="Verdana" w:hAnsi="Verdana"/>
                <w:color w:val="EE0000"/>
                <w:szCs w:val="24"/>
                <w:lang w:eastAsia="sk-SK"/>
              </w:rPr>
              <w:t>a</w:t>
            </w:r>
          </w:p>
          <w:p w:rsidR="006621FE" w:rsidRPr="003A4010" w:rsidRDefault="006621FE">
            <w:pPr>
              <w:pStyle w:val="Zkladntext"/>
              <w:jc w:val="both"/>
              <w:rPr>
                <w:rFonts w:ascii="Verdana" w:hAnsi="Verdana"/>
                <w:sz w:val="28"/>
                <w:szCs w:val="28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color w:val="000000" w:themeColor="text1"/>
              </w:rPr>
              <w:t>Peter, Júlia, Juraj, Michal i pročií rod. Sochonovej, Šulimanovej (Kirova 4)</w:t>
            </w:r>
          </w:p>
        </w:tc>
      </w:tr>
      <w:tr w:rsidR="006621FE" w:rsidRPr="003A4010">
        <w:trPr>
          <w:trHeight w:val="19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jc w:val="center"/>
              <w:rPr>
                <w:rFonts w:ascii="Monotype Corsiva" w:hAnsi="Monotype Corsiva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rPr>
                <w:sz w:val="32"/>
                <w:szCs w:val="32"/>
              </w:rPr>
            </w:pPr>
          </w:p>
        </w:tc>
      </w:tr>
      <w:tr w:rsidR="006621FE" w:rsidRPr="003A4010">
        <w:trPr>
          <w:trHeight w:val="3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UTOROK</w:t>
            </w:r>
          </w:p>
          <w:p w:rsidR="006621FE" w:rsidRPr="00A07EB5" w:rsidRDefault="006621FE">
            <w:pPr>
              <w:pStyle w:val="Zkladntex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7EB5">
              <w:rPr>
                <w:rFonts w:ascii="Arial" w:hAnsi="Arial" w:cs="Arial"/>
                <w:color w:val="000000"/>
                <w:sz w:val="18"/>
                <w:szCs w:val="18"/>
              </w:rPr>
              <w:t>Svätí apoštoli Jasón a Sósipatros. Svätí mučeníci Dadas, Maxim a Kvintilián</w:t>
            </w:r>
          </w:p>
          <w:p w:rsidR="006621FE" w:rsidRPr="003A4010" w:rsidRDefault="006621FE">
            <w:pPr>
              <w:pStyle w:val="Nadpis4"/>
              <w:spacing w:before="0"/>
              <w:jc w:val="center"/>
              <w:rPr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 xml:space="preserve"> 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A07EB5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07EB5">
              <w:rPr>
                <w:rFonts w:ascii="Verdana" w:hAnsi="Verdana"/>
                <w:b/>
                <w:sz w:val="20"/>
                <w:szCs w:val="20"/>
              </w:rPr>
              <w:t>28.04.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6621FE" w:rsidRPr="003A4010" w:rsidRDefault="006621FE">
            <w:pPr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21FE" w:rsidRDefault="006621FE">
            <w:pPr>
              <w:pStyle w:val="Zkladntext"/>
              <w:jc w:val="both"/>
              <w:rPr>
                <w:rFonts w:ascii="Verdana" w:hAnsi="Verdana" w:cs="Arial"/>
                <w:color w:val="000000" w:themeColor="text1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>
              <w:rPr>
                <w:rFonts w:ascii="Verdana" w:hAnsi="Verdana" w:cs="Arial"/>
                <w:color w:val="000000" w:themeColor="text1"/>
              </w:rPr>
              <w:t>Michal, Ladislav, Peter, Jozefína, Michal, Mária, Vasiľ</w:t>
            </w:r>
            <w:r w:rsidRPr="003A4010">
              <w:rPr>
                <w:rFonts w:ascii="Verdana" w:hAnsi="Verdana" w:cs="Arial"/>
                <w:color w:val="000000" w:themeColor="text1"/>
              </w:rPr>
              <w:t xml:space="preserve"> (Komarova</w:t>
            </w:r>
            <w:r>
              <w:rPr>
                <w:rFonts w:ascii="Verdana" w:hAnsi="Verdana" w:cs="Arial"/>
                <w:color w:val="000000" w:themeColor="text1"/>
              </w:rPr>
              <w:t>197</w:t>
            </w:r>
            <w:r w:rsidRPr="003A4010">
              <w:rPr>
                <w:rFonts w:ascii="Verdana" w:hAnsi="Verdana" w:cs="Arial"/>
                <w:color w:val="000000" w:themeColor="text1"/>
              </w:rPr>
              <w:t>)</w:t>
            </w:r>
          </w:p>
          <w:p w:rsidR="006621FE" w:rsidRPr="00A07EB5" w:rsidRDefault="006621FE">
            <w:pPr>
              <w:pStyle w:val="Zkladntext"/>
              <w:jc w:val="both"/>
              <w:rPr>
                <w:rFonts w:ascii="Verdana" w:hAnsi="Verdana" w:cs="Arial"/>
                <w:color w:val="000000" w:themeColor="text1"/>
                <w:sz w:val="16"/>
                <w:szCs w:val="12"/>
              </w:rPr>
            </w:pPr>
          </w:p>
          <w:p w:rsidR="006621FE" w:rsidRPr="003A4010" w:rsidRDefault="006621FE">
            <w:pPr>
              <w:pStyle w:val="Zkladntext"/>
              <w:jc w:val="both"/>
              <w:rPr>
                <w:rFonts w:ascii="Arial" w:hAnsi="Arial" w:cs="Arial"/>
                <w:b/>
                <w:color w:val="FF0000"/>
                <w:sz w:val="18"/>
                <w:szCs w:val="16"/>
              </w:rPr>
            </w:pPr>
          </w:p>
        </w:tc>
      </w:tr>
      <w:tr w:rsidR="006621FE" w:rsidRPr="003A4010">
        <w:trPr>
          <w:trHeight w:val="36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pStyle w:val="Zkladntext"/>
              <w:jc w:val="both"/>
            </w:pPr>
          </w:p>
        </w:tc>
      </w:tr>
      <w:tr w:rsidR="006621FE" w:rsidRPr="003A4010">
        <w:trPr>
          <w:trHeight w:val="30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:rsidR="006621FE" w:rsidRPr="00A07EB5" w:rsidRDefault="006621FE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Deviati svätí mučeníci z Kyzika. Prepodobný Memnón Divotvorca</w:t>
            </w:r>
          </w:p>
          <w:p w:rsidR="006621FE" w:rsidRPr="003A4010" w:rsidRDefault="006621FE">
            <w:pPr>
              <w:pStyle w:val="Nadpis4"/>
              <w:spacing w:before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29.04.</w:t>
            </w:r>
          </w:p>
          <w:p w:rsidR="006621FE" w:rsidRPr="003A4010" w:rsidRDefault="006621F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17.30</w:t>
            </w:r>
          </w:p>
          <w:p w:rsidR="006621FE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6621FE" w:rsidRPr="00BD4DF1" w:rsidRDefault="006621FE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pStyle w:val="Nadpis5"/>
              <w:spacing w:before="0"/>
              <w:jc w:val="center"/>
              <w:rPr>
                <w:rFonts w:ascii="Verdana" w:hAnsi="Verdana" w:cs="Arial"/>
                <w:szCs w:val="28"/>
              </w:rPr>
            </w:pPr>
            <w:r w:rsidRPr="003A4010">
              <w:rPr>
                <w:rFonts w:ascii="Verdana" w:hAnsi="Verdana" w:cs="Arial"/>
                <w:b/>
                <w:bCs/>
                <w:color w:val="FF0000"/>
                <w:szCs w:val="32"/>
              </w:rPr>
              <w:t>POLOVICA PÄŤDESIATNICE</w:t>
            </w:r>
          </w:p>
        </w:tc>
      </w:tr>
      <w:tr w:rsidR="006621FE" w:rsidRPr="003A4010">
        <w:trPr>
          <w:trHeight w:val="51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A07EB5" w:rsidRDefault="006621FE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 w:rsidRPr="00A07EB5">
              <w:rPr>
                <w:rFonts w:ascii="Verdana" w:hAnsi="Verdana"/>
                <w:color w:val="EE0000"/>
                <w:szCs w:val="24"/>
                <w:lang w:eastAsia="sk-SK"/>
              </w:rPr>
              <w:t>Sviatosť zmiereni</w:t>
            </w:r>
            <w:r>
              <w:rPr>
                <w:rFonts w:ascii="Verdana" w:hAnsi="Verdana"/>
                <w:color w:val="EE0000"/>
                <w:szCs w:val="24"/>
                <w:lang w:eastAsia="sk-SK"/>
              </w:rPr>
              <w:t>a</w:t>
            </w:r>
          </w:p>
          <w:p w:rsidR="006621FE" w:rsidRPr="00A07EB5" w:rsidRDefault="006621FE">
            <w:pPr>
              <w:pStyle w:val="Zkladntext"/>
              <w:jc w:val="both"/>
              <w:rPr>
                <w:rFonts w:ascii="Verdana" w:hAnsi="Verdana" w:cs="Arial"/>
                <w:szCs w:val="28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 w:rsidRPr="00BD4DF1">
              <w:rPr>
                <w:rFonts w:ascii="Verdana" w:hAnsi="Verdana" w:cs="Arial"/>
                <w:szCs w:val="24"/>
              </w:rPr>
              <w:t xml:space="preserve">František i pročií rod.  </w:t>
            </w:r>
            <w:r w:rsidRPr="00BD4DF1">
              <w:rPr>
                <w:rFonts w:ascii="Verdana" w:hAnsi="Verdana" w:cs="Arial"/>
                <w:color w:val="000000" w:themeColor="text1"/>
                <w:szCs w:val="24"/>
              </w:rPr>
              <w:t>Höffnerovej</w:t>
            </w:r>
            <w:r w:rsidRPr="00BD4DF1">
              <w:rPr>
                <w:rFonts w:ascii="Verdana" w:hAnsi="Verdana" w:cs="Arial"/>
                <w:szCs w:val="32"/>
              </w:rPr>
              <w:t xml:space="preserve"> (Podhorova)</w:t>
            </w:r>
          </w:p>
        </w:tc>
      </w:tr>
      <w:tr w:rsidR="006621FE" w:rsidRPr="003A4010">
        <w:trPr>
          <w:trHeight w:val="33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 w:rsidR="006621FE" w:rsidRPr="003A4010">
        <w:trPr>
          <w:trHeight w:val="156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pStyle w:val="Zkladntext"/>
              <w:jc w:val="center"/>
              <w:rPr>
                <w:rFonts w:ascii="Verdana" w:hAnsi="Verdana" w:cs="Arial"/>
                <w:b/>
                <w:szCs w:val="24"/>
              </w:rPr>
            </w:pPr>
            <w:r w:rsidRPr="003A4010">
              <w:rPr>
                <w:rFonts w:ascii="Verdana" w:hAnsi="Verdana"/>
                <w:b/>
                <w:szCs w:val="24"/>
              </w:rPr>
              <w:t>ŠTVRTOK</w:t>
            </w:r>
          </w:p>
          <w:p w:rsidR="006621FE" w:rsidRDefault="006621FE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20"/>
                <w:lang w:eastAsia="sk-SK"/>
              </w:rPr>
              <w:drawing>
                <wp:inline distT="0" distB="0" distL="0" distR="0">
                  <wp:extent cx="95250" cy="95250"/>
                  <wp:effectExtent l="19050" t="0" r="0" b="0"/>
                  <wp:docPr id="1673211394" name="Obrázok 14" descr="polyjelejný sviatok (bez bde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lyjelejný sviatok (bez bde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>Svätý apoštol Jakub, brat svätého Jána Teológa</w:t>
            </w:r>
          </w:p>
          <w:p w:rsidR="006621FE" w:rsidRPr="003A4010" w:rsidRDefault="006621FE">
            <w:pPr>
              <w:pStyle w:val="Nadpis4"/>
              <w:spacing w:before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30.04.</w:t>
            </w:r>
          </w:p>
          <w:p w:rsidR="006621FE" w:rsidRPr="003A4010" w:rsidRDefault="006621F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6621FE" w:rsidRDefault="006621FE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 w:rsidRPr="00AD4F24">
              <w:rPr>
                <w:rFonts w:eastAsia="Arial Unicode MS"/>
                <w:b/>
                <w:bCs/>
                <w:sz w:val="28"/>
                <w:szCs w:val="28"/>
              </w:rPr>
              <w:t>08.00</w:t>
            </w:r>
          </w:p>
          <w:p w:rsidR="006621FE" w:rsidRPr="00AD4F24" w:rsidRDefault="006621FE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 w:rsidRPr="00AD4F24">
              <w:rPr>
                <w:rFonts w:eastAsia="Arial Unicode MS"/>
                <w:b/>
                <w:bCs/>
                <w:sz w:val="28"/>
                <w:szCs w:val="28"/>
              </w:rPr>
              <w:t>17.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15</w:t>
            </w:r>
          </w:p>
          <w:p w:rsidR="006621FE" w:rsidRPr="00AA0252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AD4F24">
              <w:rPr>
                <w:rFonts w:eastAsia="Arial Unicode MS"/>
                <w:b/>
                <w:bCs/>
                <w:sz w:val="28"/>
                <w:szCs w:val="28"/>
              </w:rPr>
              <w:t>18.00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pStyle w:val="Zkladntext"/>
              <w:jc w:val="center"/>
              <w:rPr>
                <w:rFonts w:ascii="Verdana" w:hAnsi="Verdana" w:cs="Arial"/>
                <w:sz w:val="20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20"/>
              </w:rPr>
              <w:t>POLOVICE PÄŤDESIATNICE</w:t>
            </w:r>
          </w:p>
        </w:tc>
      </w:tr>
      <w:tr w:rsidR="006621FE" w:rsidRPr="003A4010">
        <w:trPr>
          <w:trHeight w:val="43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pStyle w:val="Zkladntext"/>
              <w:jc w:val="center"/>
              <w:rPr>
                <w:rFonts w:ascii="Verdana" w:hAnsi="Verdana"/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Default="006621FE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>
              <w:rPr>
                <w:rFonts w:ascii="Verdana" w:hAnsi="Verdana"/>
                <w:color w:val="EE0000"/>
                <w:szCs w:val="24"/>
                <w:lang w:eastAsia="sk-SK"/>
              </w:rPr>
              <w:t>Spoveď chorých doma</w:t>
            </w:r>
          </w:p>
          <w:p w:rsidR="006621FE" w:rsidRPr="00A07EB5" w:rsidRDefault="006621FE">
            <w:pPr>
              <w:pStyle w:val="Zkladntext"/>
              <w:jc w:val="both"/>
              <w:rPr>
                <w:rFonts w:ascii="Verdana" w:hAnsi="Verdana"/>
                <w:color w:val="EE0000"/>
                <w:szCs w:val="24"/>
                <w:lang w:eastAsia="sk-SK"/>
              </w:rPr>
            </w:pPr>
            <w:r w:rsidRPr="00A07EB5">
              <w:rPr>
                <w:rFonts w:ascii="Verdana" w:hAnsi="Verdana"/>
                <w:color w:val="EE0000"/>
                <w:szCs w:val="24"/>
                <w:lang w:eastAsia="sk-SK"/>
              </w:rPr>
              <w:t>Sviatosť zmiereni</w:t>
            </w:r>
            <w:r>
              <w:rPr>
                <w:rFonts w:ascii="Verdana" w:hAnsi="Verdana"/>
                <w:color w:val="EE0000"/>
                <w:szCs w:val="24"/>
                <w:lang w:eastAsia="sk-SK"/>
              </w:rPr>
              <w:t>a</w:t>
            </w:r>
          </w:p>
          <w:p w:rsidR="006621FE" w:rsidRPr="00AA0252" w:rsidRDefault="006621FE">
            <w:pPr>
              <w:pStyle w:val="Zkladntext"/>
              <w:jc w:val="both"/>
              <w:rPr>
                <w:rFonts w:ascii="Verdana" w:hAnsi="Verdana" w:cs="Arial"/>
                <w:sz w:val="28"/>
                <w:szCs w:val="28"/>
              </w:rPr>
            </w:pPr>
            <w:r>
              <w:rPr>
                <w:sz w:val="36"/>
                <w:szCs w:val="36"/>
                <w:lang w:eastAsia="sk-SK"/>
              </w:rPr>
              <w:t>*</w:t>
            </w:r>
            <w:r>
              <w:rPr>
                <w:rFonts w:ascii="Verdana" w:hAnsi="Verdana"/>
                <w:sz w:val="28"/>
                <w:szCs w:val="28"/>
                <w:lang w:eastAsia="sk-SK"/>
              </w:rPr>
              <w:t>Ľubica s rod. (Leňova 210)</w:t>
            </w:r>
          </w:p>
        </w:tc>
      </w:tr>
      <w:tr w:rsidR="006621FE" w:rsidRPr="003A4010">
        <w:trPr>
          <w:trHeight w:val="344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29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rPr>
                <w:color w:val="FF0000"/>
                <w:sz w:val="34"/>
                <w:szCs w:val="32"/>
              </w:rPr>
            </w:pPr>
          </w:p>
        </w:tc>
      </w:tr>
      <w:tr w:rsidR="006621FE" w:rsidRPr="003A4010">
        <w:trPr>
          <w:trHeight w:val="3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:rsidR="006621FE" w:rsidRDefault="006621FE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Svätý prorok Jeremiáš</w:t>
            </w:r>
          </w:p>
          <w:p w:rsidR="006621FE" w:rsidRPr="003A4010" w:rsidRDefault="006621FE">
            <w:pPr>
              <w:pStyle w:val="Nadpis4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  <w:p w:rsidR="006621FE" w:rsidRPr="003A4010" w:rsidRDefault="006621F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VOĽNICA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>
              <w:rPr>
                <w:rFonts w:eastAsia="Arial Unicode MS"/>
                <w:b/>
                <w:bCs/>
                <w:sz w:val="30"/>
                <w:szCs w:val="30"/>
              </w:rPr>
              <w:t>07</w:t>
            </w:r>
            <w:r w:rsidRPr="003A4010">
              <w:rPr>
                <w:rFonts w:eastAsia="Arial Unicode MS"/>
                <w:b/>
                <w:bCs/>
                <w:sz w:val="30"/>
                <w:szCs w:val="30"/>
              </w:rPr>
              <w:t>.00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pStyle w:val="Zkladntext"/>
              <w:jc w:val="center"/>
              <w:rPr>
                <w:rFonts w:ascii="Verdana" w:hAnsi="Verdana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20"/>
              </w:rPr>
              <w:t>POLOVICE PÄŤDESIATNICE</w:t>
            </w:r>
          </w:p>
        </w:tc>
      </w:tr>
      <w:tr w:rsidR="006621FE" w:rsidRPr="003A4010">
        <w:trPr>
          <w:trHeight w:val="29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BD4DF1" w:rsidRDefault="006621FE">
            <w:pPr>
              <w:pStyle w:val="Zkladntext"/>
              <w:jc w:val="both"/>
              <w:rPr>
                <w:rFonts w:ascii="Verdana" w:hAnsi="Verdana" w:cs="Arial"/>
                <w:sz w:val="28"/>
                <w:szCs w:val="28"/>
              </w:rPr>
            </w:pPr>
            <w:r>
              <w:rPr>
                <w:rFonts w:ascii="Verdana" w:hAnsi="Verdana" w:cs="Arial"/>
                <w:sz w:val="28"/>
                <w:szCs w:val="28"/>
              </w:rPr>
              <w:t>*ZBP členky svätej ruže</w:t>
            </w:r>
          </w:p>
        </w:tc>
      </w:tr>
      <w:tr w:rsidR="006621FE" w:rsidRPr="003A4010">
        <w:trPr>
          <w:trHeight w:val="2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30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rPr>
                <w:sz w:val="32"/>
                <w:szCs w:val="32"/>
              </w:rPr>
            </w:pPr>
          </w:p>
        </w:tc>
      </w:tr>
      <w:tr w:rsidR="006621FE" w:rsidRPr="003A4010">
        <w:trPr>
          <w:trHeight w:val="186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:rsidR="006621FE" w:rsidRDefault="006621FE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Náš otec svätý Atanáz Veľký</w:t>
            </w:r>
          </w:p>
          <w:p w:rsidR="006621FE" w:rsidRPr="003A4010" w:rsidRDefault="006621FE">
            <w:pPr>
              <w:pStyle w:val="Zkladntext"/>
              <w:tabs>
                <w:tab w:val="center" w:pos="1378"/>
                <w:tab w:val="right" w:pos="2756"/>
              </w:tabs>
              <w:jc w:val="center"/>
              <w:rPr>
                <w:rFonts w:ascii="Arial" w:hAnsi="Arial" w:cs="Arial"/>
                <w:sz w:val="20"/>
              </w:rPr>
            </w:pPr>
            <w:r w:rsidRPr="003A4010">
              <w:rPr>
                <w:rFonts w:ascii="Arial" w:hAnsi="Arial" w:cs="Arial"/>
                <w:color w:val="FF0000"/>
                <w:sz w:val="16"/>
                <w:szCs w:val="16"/>
              </w:rPr>
              <w:t>liturg. farba svetlá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02</w:t>
            </w:r>
            <w:r w:rsidRPr="003A4010">
              <w:rPr>
                <w:rFonts w:ascii="Verdana" w:hAnsi="Verdana"/>
                <w:b/>
                <w:sz w:val="20"/>
                <w:szCs w:val="20"/>
              </w:rPr>
              <w:t>.05.</w:t>
            </w:r>
          </w:p>
          <w:p w:rsidR="006621FE" w:rsidRPr="003A4010" w:rsidRDefault="006621F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pStyle w:val="Zkladntext"/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0"/>
              </w:rPr>
              <w:t>POPRAZDENSTVO POLOVICE PÄŤDESIATNICE</w:t>
            </w:r>
          </w:p>
        </w:tc>
      </w:tr>
      <w:tr w:rsidR="006621FE" w:rsidRPr="003A4010">
        <w:trPr>
          <w:trHeight w:val="30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1FE" w:rsidRPr="003A4010" w:rsidRDefault="006621FE">
            <w:pPr>
              <w:pStyle w:val="Zkladntext"/>
              <w:jc w:val="both"/>
              <w:rPr>
                <w:rFonts w:ascii="Verdana" w:hAnsi="Verdana"/>
                <w:sz w:val="30"/>
                <w:szCs w:val="30"/>
              </w:rPr>
            </w:pPr>
            <w:r w:rsidRPr="003A4010">
              <w:rPr>
                <w:sz w:val="36"/>
                <w:szCs w:val="36"/>
                <w:lang w:eastAsia="sk-SK"/>
              </w:rPr>
              <w:t>†</w:t>
            </w:r>
            <w:r w:rsidRPr="00AA0252">
              <w:rPr>
                <w:rFonts w:ascii="Verdana" w:hAnsi="Verdana"/>
                <w:sz w:val="28"/>
                <w:szCs w:val="28"/>
              </w:rPr>
              <w:t>Michal (</w:t>
            </w:r>
            <w:r w:rsidRPr="00AA0252">
              <w:rPr>
                <w:rFonts w:ascii="Arial" w:hAnsi="Arial" w:cs="Arial"/>
                <w:color w:val="000000" w:themeColor="text1"/>
                <w:sz w:val="28"/>
                <w:szCs w:val="28"/>
              </w:rPr>
              <w:t>Höffnerova</w:t>
            </w:r>
            <w:r w:rsidRPr="00AA0252">
              <w:rPr>
                <w:rFonts w:ascii="Verdana" w:hAnsi="Verdana"/>
                <w:sz w:val="28"/>
                <w:szCs w:val="28"/>
              </w:rPr>
              <w:t xml:space="preserve"> 199)</w:t>
            </w:r>
          </w:p>
        </w:tc>
      </w:tr>
      <w:tr w:rsidR="006621FE" w:rsidRPr="003A4010">
        <w:trPr>
          <w:trHeight w:val="26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Jn 31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1FE" w:rsidRPr="003A4010" w:rsidRDefault="006621FE">
            <w:pPr>
              <w:rPr>
                <w:color w:val="FF0000"/>
                <w:sz w:val="32"/>
                <w:szCs w:val="32"/>
              </w:rPr>
            </w:pPr>
          </w:p>
        </w:tc>
      </w:tr>
      <w:tr w:rsidR="006621FE" w:rsidRPr="003A4010">
        <w:trPr>
          <w:trHeight w:val="92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NEDEĽA</w:t>
            </w:r>
          </w:p>
          <w:p w:rsidR="006621FE" w:rsidRPr="00A07EB5" w:rsidRDefault="006621FE">
            <w:pPr>
              <w:pStyle w:val="Zkladntext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07EB5"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:lang w:eastAsia="sk-SK"/>
              </w:rPr>
              <w:drawing>
                <wp:inline distT="0" distB="0" distL="0" distR="0">
                  <wp:extent cx="87630" cy="87630"/>
                  <wp:effectExtent l="19050" t="0" r="7620" b="0"/>
                  <wp:docPr id="1610744169" name="Obrázok 10" descr="polyjelejný sviatok (bez bde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olyjelejný sviatok (bez bde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7EB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Odchod do večnosti nášho prepodobného otca Teodóza</w:t>
            </w:r>
          </w:p>
          <w:p w:rsidR="006621FE" w:rsidRPr="003A4010" w:rsidRDefault="006621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POPRAZDENSTVO </w:t>
            </w:r>
            <w:r w:rsidRPr="003A4010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>POLOVICE PÄŤDESIATNICE</w:t>
            </w:r>
          </w:p>
          <w:p w:rsidR="006621FE" w:rsidRPr="003A4010" w:rsidRDefault="006621FE">
            <w:pPr>
              <w:pStyle w:val="Zkladntext"/>
              <w:jc w:val="center"/>
              <w:rPr>
                <w:rFonts w:ascii="Arial" w:hAnsi="Arial" w:cs="Arial"/>
                <w:color w:val="C00000"/>
                <w:sz w:val="20"/>
              </w:rPr>
            </w:pPr>
            <w:r w:rsidRPr="003A4010">
              <w:rPr>
                <w:rFonts w:ascii="Arial" w:hAnsi="Arial" w:cs="Arial"/>
                <w:color w:val="C00000"/>
                <w:sz w:val="20"/>
              </w:rPr>
              <w:t>liturg. farba svetlá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21FE" w:rsidRPr="003A4010" w:rsidRDefault="006621FE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03</w:t>
            </w:r>
            <w:r w:rsidRPr="003A4010">
              <w:rPr>
                <w:rFonts w:ascii="Verdana" w:hAnsi="Verdana"/>
                <w:b/>
                <w:color w:val="FF0000"/>
                <w:sz w:val="20"/>
                <w:szCs w:val="20"/>
              </w:rPr>
              <w:t>.05.</w:t>
            </w:r>
          </w:p>
          <w:p w:rsidR="006621FE" w:rsidRPr="003A4010" w:rsidRDefault="006621FE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  <w:p w:rsidR="006621FE" w:rsidRPr="003A4010" w:rsidRDefault="006621F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C00000"/>
                <w:sz w:val="28"/>
                <w:szCs w:val="28"/>
              </w:rPr>
              <w:t>Hl. 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21FE" w:rsidRPr="003A4010" w:rsidRDefault="006621FE">
            <w:pPr>
              <w:rPr>
                <w:b/>
                <w:color w:val="FF0000"/>
                <w:sz w:val="32"/>
                <w:szCs w:val="32"/>
              </w:rPr>
            </w:pPr>
          </w:p>
          <w:p w:rsidR="006621FE" w:rsidRPr="003A4010" w:rsidRDefault="00662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621FE" w:rsidRPr="003A4010" w:rsidRDefault="00662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621FE" w:rsidRPr="003A4010" w:rsidRDefault="006621FE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621FE" w:rsidRPr="003A4010" w:rsidRDefault="006621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A4010">
              <w:rPr>
                <w:b/>
                <w:color w:val="FF0000"/>
                <w:sz w:val="28"/>
                <w:szCs w:val="28"/>
              </w:rPr>
              <w:t>07.45</w:t>
            </w:r>
          </w:p>
          <w:p w:rsidR="006621FE" w:rsidRPr="003A4010" w:rsidRDefault="006621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A4010">
              <w:rPr>
                <w:b/>
                <w:color w:val="FF0000"/>
                <w:sz w:val="28"/>
                <w:szCs w:val="28"/>
              </w:rPr>
              <w:t>09.00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21FE" w:rsidRPr="003A4010" w:rsidRDefault="006621FE">
            <w:pPr>
              <w:pStyle w:val="Zkladntext"/>
              <w:jc w:val="center"/>
              <w:rPr>
                <w:rFonts w:ascii="Verdana" w:hAnsi="Verdana" w:cs="Arial"/>
                <w:b/>
                <w:color w:val="FF0000"/>
                <w:sz w:val="32"/>
                <w:szCs w:val="32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32"/>
                <w:szCs w:val="32"/>
              </w:rPr>
              <w:t>PIATA NEDEĽA PO PASCHE – O SAMARITÁNKE</w:t>
            </w:r>
          </w:p>
          <w:p w:rsidR="006621FE" w:rsidRPr="003A4010" w:rsidRDefault="006621FE">
            <w:pPr>
              <w:pStyle w:val="Zkladntext"/>
              <w:jc w:val="both"/>
              <w:rPr>
                <w:rFonts w:ascii="Verdana" w:hAnsi="Verdana" w:cs="Arial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 w:cs="Arial"/>
                <w:b/>
                <w:color w:val="FF0000"/>
                <w:sz w:val="28"/>
                <w:szCs w:val="28"/>
              </w:rPr>
              <w:t xml:space="preserve">Utiereň </w:t>
            </w:r>
          </w:p>
          <w:p w:rsidR="006621FE" w:rsidRPr="003A4010" w:rsidRDefault="006621FE">
            <w:pPr>
              <w:pStyle w:val="Zkladntext"/>
              <w:jc w:val="both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*farnosť</w:t>
            </w:r>
          </w:p>
        </w:tc>
      </w:tr>
      <w:tr w:rsidR="006621FE" w:rsidRPr="003A4010">
        <w:trPr>
          <w:trHeight w:val="65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6621FE" w:rsidRDefault="006621FE">
            <w:pPr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r w:rsidRPr="003A4010">
              <w:rPr>
                <w:color w:val="FF0000"/>
                <w:sz w:val="28"/>
                <w:szCs w:val="28"/>
                <w:shd w:val="clear" w:color="auto" w:fill="F2F2F2"/>
              </w:rPr>
              <w:t>Jn 12</w:t>
            </w:r>
          </w:p>
          <w:p w:rsidR="006621FE" w:rsidRPr="003A4010" w:rsidRDefault="006621FE">
            <w:pPr>
              <w:jc w:val="center"/>
              <w:rPr>
                <w:color w:val="FF0000"/>
                <w:sz w:val="28"/>
                <w:szCs w:val="28"/>
                <w:shd w:val="clear" w:color="auto" w:fill="F2F2F2"/>
              </w:rPr>
            </w:pPr>
            <w:r>
              <w:rPr>
                <w:color w:val="FF0000"/>
                <w:sz w:val="28"/>
                <w:szCs w:val="28"/>
                <w:shd w:val="clear" w:color="auto" w:fill="F2F2F2"/>
              </w:rPr>
              <w:t>Mt 43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FE" w:rsidRPr="003A4010" w:rsidRDefault="006621FE">
            <w:pPr>
              <w:rPr>
                <w:rFonts w:eastAsia="Arial Unicode MS"/>
                <w:b/>
                <w:color w:val="FF0000"/>
                <w:sz w:val="32"/>
                <w:szCs w:val="32"/>
              </w:rPr>
            </w:pPr>
          </w:p>
        </w:tc>
      </w:tr>
    </w:tbl>
    <w:p w:rsidR="006621FE" w:rsidRDefault="006621FE" w:rsidP="006621FE">
      <w:pPr>
        <w:jc w:val="both"/>
        <w:rPr>
          <w:sz w:val="28"/>
          <w:szCs w:val="28"/>
        </w:rPr>
      </w:pPr>
      <w:r w:rsidRPr="006C5082">
        <w:rPr>
          <w:b/>
          <w:bCs/>
          <w:sz w:val="28"/>
          <w:szCs w:val="28"/>
        </w:rPr>
        <w:t>OHLÁŠKY:</w:t>
      </w:r>
      <w:r w:rsidRPr="00971247">
        <w:rPr>
          <w:sz w:val="28"/>
          <w:szCs w:val="28"/>
        </w:rPr>
        <w:t xml:space="preserve"> Sviatosť manželstva chcú prijať: </w:t>
      </w:r>
    </w:p>
    <w:p w:rsidR="006621FE" w:rsidRPr="00971247" w:rsidRDefault="006621FE" w:rsidP="006621F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Benjamín Sentivan</w:t>
      </w:r>
      <w:r w:rsidRPr="00971247">
        <w:rPr>
          <w:sz w:val="28"/>
          <w:szCs w:val="28"/>
        </w:rPr>
        <w:t xml:space="preserve">, gréckokatolík, bývajúci </w:t>
      </w:r>
      <w:r>
        <w:rPr>
          <w:sz w:val="28"/>
          <w:szCs w:val="28"/>
        </w:rPr>
        <w:t>v Stakčínskej Roztoke</w:t>
      </w:r>
      <w:r w:rsidRPr="00971247">
        <w:rPr>
          <w:sz w:val="28"/>
          <w:szCs w:val="28"/>
        </w:rPr>
        <w:t xml:space="preserve"> a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Natália Kapráľová</w:t>
      </w:r>
      <w:r w:rsidRPr="00971247">
        <w:rPr>
          <w:sz w:val="28"/>
          <w:szCs w:val="28"/>
        </w:rPr>
        <w:t>, gréckokatolík, bývajúca v </w:t>
      </w:r>
      <w:r>
        <w:rPr>
          <w:sz w:val="28"/>
          <w:szCs w:val="28"/>
        </w:rPr>
        <w:t>Kolonici</w:t>
      </w:r>
      <w:r w:rsidRPr="00971247">
        <w:rPr>
          <w:sz w:val="28"/>
          <w:szCs w:val="28"/>
        </w:rPr>
        <w:t xml:space="preserve">. </w:t>
      </w:r>
      <w:r>
        <w:rPr>
          <w:sz w:val="28"/>
          <w:szCs w:val="28"/>
        </w:rPr>
        <w:t>2x</w:t>
      </w:r>
    </w:p>
    <w:p w:rsidR="006621FE" w:rsidRPr="00CC0CB4" w:rsidRDefault="006621FE" w:rsidP="006621FE">
      <w:pPr>
        <w:tabs>
          <w:tab w:val="left" w:pos="1176"/>
        </w:tabs>
        <w:jc w:val="both"/>
        <w:rPr>
          <w:rFonts w:ascii="Verdana" w:hAnsi="Verdana" w:cs="Segoe UI"/>
          <w:bCs/>
          <w:color w:val="181818"/>
          <w:sz w:val="16"/>
          <w:szCs w:val="14"/>
          <w:shd w:val="clear" w:color="auto" w:fill="FFFFFF"/>
        </w:rPr>
      </w:pPr>
      <w:r w:rsidRPr="00CC0CB4">
        <w:rPr>
          <w:rFonts w:ascii="Verdana" w:hAnsi="Verdana"/>
          <w:sz w:val="20"/>
          <w:szCs w:val="20"/>
        </w:rPr>
        <w:t xml:space="preserve">Pozývame k modlitbe za snúbencov. Kto by vedel o nejakej prekážke, ktorá by bránila snúbencom prijať Sviatosť manželstva, nech to oznámi na </w:t>
      </w:r>
      <w:r>
        <w:rPr>
          <w:rFonts w:ascii="Verdana" w:hAnsi="Verdana"/>
          <w:sz w:val="20"/>
          <w:szCs w:val="20"/>
        </w:rPr>
        <w:t>F</w:t>
      </w:r>
      <w:r w:rsidRPr="00CC0CB4">
        <w:rPr>
          <w:rFonts w:ascii="Verdana" w:hAnsi="Verdana"/>
          <w:sz w:val="20"/>
          <w:szCs w:val="20"/>
        </w:rPr>
        <w:t>arskom úrade v Kolonici.</w:t>
      </w:r>
    </w:p>
    <w:p w:rsidR="006621FE" w:rsidRDefault="006621FE" w:rsidP="006621FE">
      <w:pPr>
        <w:rPr>
          <w:b/>
          <w:bCs/>
        </w:rPr>
      </w:pPr>
    </w:p>
    <w:p w:rsidR="006621FE" w:rsidRPr="008B44BD" w:rsidRDefault="006621FE" w:rsidP="006621FE">
      <w:r w:rsidRPr="008B44BD">
        <w:rPr>
          <w:b/>
          <w:bCs/>
        </w:rPr>
        <w:t>Štvrtá nedeľa po Pasche: O</w:t>
      </w:r>
      <w:r>
        <w:rPr>
          <w:b/>
          <w:bCs/>
        </w:rPr>
        <w:t> </w:t>
      </w:r>
      <w:r w:rsidRPr="008B44BD">
        <w:rPr>
          <w:b/>
          <w:bCs/>
        </w:rPr>
        <w:t>porazenom</w:t>
      </w:r>
      <w:r>
        <w:rPr>
          <w:b/>
          <w:bCs/>
        </w:rPr>
        <w:t xml:space="preserve"> - </w:t>
      </w:r>
      <w:r w:rsidRPr="008B44BD">
        <w:rPr>
          <w:b/>
          <w:bCs/>
        </w:rPr>
        <w:t>Aktualizácia úryvku</w:t>
      </w:r>
    </w:p>
    <w:p w:rsidR="006621FE" w:rsidRDefault="006621FE" w:rsidP="006621FE">
      <w:pPr>
        <w:jc w:val="both"/>
      </w:pPr>
      <w:r w:rsidRPr="008B44BD">
        <w:t>Postava ochrnutého, ktorá sa nám dnes predkladá na uvažovanie, sa na prvý pohľad vzťahuje na telesnú nevoľnosť. Bohužiaľ sme si zvykli myslieť, že existujú len fyzické nevoľnosti. V skutočnosti by sme mali brať do úvahy aj duchovné nevoľnosti a rovnako aj duchovné ochrnutia.Čoraz častejšie sa nám stáva, že duchovnú potrebu odsúvame na vedľajšiu koľaj a uprednostňujeme čokoľvek iné. Určite sa každému stalo, že „vynechal“ nedeľnú liturgiu a nahradil ju akoukoľvek zámienkou (nedeľa na horách, obed s priateľmi, sobotňajšie večery) bez toho, aby si uvedomil, že v dlhodobom horizonte to oslabuje ducha.A tu je Pán Ježiš pripravený zavolať nás späť: „Prebuď sa!“ Vezmi svoje lôžko (t. j. seba, svoju osobu) a kráčaj, vráť sa na správnu cestu.Dnešná výzva je taká, aby sme sa duchovne neuspávali, aby sme neupadli do hlbokého spánku, ktorý nás vzďaľuje od Boha, a potom si na neho spomenuli až vtedy, keď nás nemá kto postrčiť do vody bazéna.Je potrebné byť pripravený, aby človek nebol obvinený, že v sobotu nosí lôžko.</w:t>
      </w:r>
    </w:p>
    <w:p w:rsidR="006621FE" w:rsidRDefault="006621FE" w:rsidP="008B44BD">
      <w:pPr>
        <w:jc w:val="both"/>
      </w:pPr>
    </w:p>
    <w:sectPr w:rsidR="006621FE" w:rsidSect="003A65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3962"/>
    <w:rsid w:val="00113E2D"/>
    <w:rsid w:val="00317053"/>
    <w:rsid w:val="003A658D"/>
    <w:rsid w:val="0050638F"/>
    <w:rsid w:val="00641C3F"/>
    <w:rsid w:val="006621FE"/>
    <w:rsid w:val="006A2553"/>
    <w:rsid w:val="00841459"/>
    <w:rsid w:val="008B44BD"/>
    <w:rsid w:val="00AD4F24"/>
    <w:rsid w:val="00BD4DF1"/>
    <w:rsid w:val="00D30D69"/>
    <w:rsid w:val="00D83962"/>
    <w:rsid w:val="00DE05E3"/>
    <w:rsid w:val="00E60364"/>
    <w:rsid w:val="00E9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9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39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39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39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839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839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39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39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39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39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3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3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3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D839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D839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39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39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39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396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83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8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39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83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839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D8396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839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D8396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3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3962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D83962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D83962"/>
    <w:rPr>
      <w:b/>
      <w:bCs/>
      <w:spacing w:val="0"/>
    </w:rPr>
  </w:style>
  <w:style w:type="paragraph" w:styleId="Zkladntext">
    <w:name w:val="Body Text"/>
    <w:basedOn w:val="Normlny"/>
    <w:link w:val="ZkladntextChar"/>
    <w:unhideWhenUsed/>
    <w:rsid w:val="00D83962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D83962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D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D69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Gergelčík</dc:creator>
  <cp:lastModifiedBy>PC</cp:lastModifiedBy>
  <cp:revision>2</cp:revision>
  <cp:lastPrinted>2026-04-25T18:11:00Z</cp:lastPrinted>
  <dcterms:created xsi:type="dcterms:W3CDTF">2026-04-29T05:52:00Z</dcterms:created>
  <dcterms:modified xsi:type="dcterms:W3CDTF">2026-04-29T05:52:00Z</dcterms:modified>
</cp:coreProperties>
</file>