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106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972"/>
        <w:gridCol w:w="992"/>
        <w:gridCol w:w="993"/>
        <w:gridCol w:w="5678"/>
      </w:tblGrid>
      <w:tr w:rsidR="00CC1442" w:rsidRPr="00B575F6" w:rsidTr="00986E17">
        <w:trPr>
          <w:trHeight w:val="840"/>
        </w:trPr>
        <w:tc>
          <w:tcPr>
            <w:tcW w:w="10635" w:type="dxa"/>
            <w:gridSpan w:val="4"/>
            <w:tcBorders>
              <w:top w:val="single" w:sz="4" w:space="0" w:color="auto"/>
              <w:left w:val="single" w:sz="4" w:space="0" w:color="auto"/>
              <w:bottom w:val="single" w:sz="4" w:space="0" w:color="auto"/>
              <w:right w:val="single" w:sz="4" w:space="0" w:color="auto"/>
            </w:tcBorders>
            <w:hideMark/>
          </w:tcPr>
          <w:p w:rsidR="00CC1442" w:rsidRPr="00615EED" w:rsidRDefault="00CC1442" w:rsidP="00986E17">
            <w:pPr>
              <w:jc w:val="center"/>
              <w:rPr>
                <w:rStyle w:val="Siln"/>
                <w:rFonts w:ascii="Verdana" w:eastAsiaTheme="majorEastAsia" w:hAnsi="Verdana"/>
                <w:sz w:val="21"/>
                <w:szCs w:val="21"/>
              </w:rPr>
            </w:pPr>
            <w:r w:rsidRPr="00615EED">
              <w:rPr>
                <w:rStyle w:val="Siln"/>
                <w:rFonts w:ascii="Verdana" w:eastAsiaTheme="majorEastAsia" w:hAnsi="Verdana"/>
                <w:sz w:val="21"/>
                <w:szCs w:val="21"/>
              </w:rPr>
              <w:t xml:space="preserve">Gréckokatolícka cirkev, farnosť Nanebovstúpenia nášho Pána Ježiša Krista v Kolonici </w:t>
            </w:r>
          </w:p>
          <w:p w:rsidR="00CC1442" w:rsidRDefault="00CC1442" w:rsidP="00986E17">
            <w:pPr>
              <w:jc w:val="center"/>
              <w:rPr>
                <w:rStyle w:val="Siln"/>
                <w:rFonts w:ascii="Verdana" w:eastAsiaTheme="majorEastAsia" w:hAnsi="Verdana"/>
                <w:sz w:val="20"/>
                <w:szCs w:val="20"/>
              </w:rPr>
            </w:pPr>
            <w:r w:rsidRPr="00727D55">
              <w:rPr>
                <w:rStyle w:val="Siln"/>
                <w:rFonts w:ascii="Verdana" w:eastAsiaTheme="majorEastAsia" w:hAnsi="Verdana"/>
                <w:color w:val="FF0000"/>
                <w:sz w:val="20"/>
                <w:szCs w:val="20"/>
              </w:rPr>
              <w:t>PROGRAM</w:t>
            </w:r>
            <w:r w:rsidR="00AF7981">
              <w:rPr>
                <w:rStyle w:val="Siln"/>
                <w:rFonts w:ascii="Verdana" w:eastAsiaTheme="majorEastAsia" w:hAnsi="Verdana"/>
                <w:color w:val="FF0000"/>
                <w:sz w:val="20"/>
                <w:szCs w:val="20"/>
              </w:rPr>
              <w:t xml:space="preserve"> </w:t>
            </w:r>
            <w:r w:rsidRPr="00727D55">
              <w:rPr>
                <w:rStyle w:val="Siln"/>
                <w:rFonts w:ascii="Verdana" w:eastAsiaTheme="majorEastAsia" w:hAnsi="Verdana"/>
                <w:color w:val="FF0000"/>
                <w:sz w:val="20"/>
                <w:szCs w:val="20"/>
              </w:rPr>
              <w:t xml:space="preserve">SVÄTÝCH </w:t>
            </w:r>
            <w:r w:rsidRPr="007B3B5D">
              <w:rPr>
                <w:rStyle w:val="Siln"/>
                <w:rFonts w:ascii="Verdana" w:eastAsiaTheme="majorEastAsia" w:hAnsi="Verdana"/>
                <w:color w:val="FF0000"/>
                <w:sz w:val="20"/>
                <w:szCs w:val="20"/>
              </w:rPr>
              <w:t xml:space="preserve">LITURGIÍ: </w:t>
            </w:r>
            <w:r>
              <w:rPr>
                <w:rStyle w:val="Siln"/>
                <w:rFonts w:ascii="Verdana" w:eastAsiaTheme="majorEastAsia" w:hAnsi="Verdana"/>
                <w:color w:val="FF0000"/>
                <w:sz w:val="20"/>
                <w:szCs w:val="20"/>
              </w:rPr>
              <w:t>23</w:t>
            </w:r>
            <w:r w:rsidRPr="007B3B5D">
              <w:rPr>
                <w:rStyle w:val="Siln"/>
                <w:rFonts w:ascii="Verdana" w:eastAsiaTheme="majorEastAsia" w:hAnsi="Verdana"/>
                <w:color w:val="FF0000"/>
                <w:sz w:val="20"/>
                <w:szCs w:val="20"/>
              </w:rPr>
              <w:t>.</w:t>
            </w:r>
            <w:r>
              <w:rPr>
                <w:rStyle w:val="Siln"/>
                <w:rFonts w:ascii="Verdana" w:eastAsiaTheme="majorEastAsia" w:hAnsi="Verdana"/>
                <w:color w:val="FF0000"/>
                <w:sz w:val="20"/>
                <w:szCs w:val="20"/>
              </w:rPr>
              <w:t>02.2026</w:t>
            </w:r>
            <w:r w:rsidRPr="007B3B5D">
              <w:rPr>
                <w:rStyle w:val="Siln"/>
                <w:rFonts w:ascii="Verdana" w:eastAsiaTheme="majorEastAsia" w:hAnsi="Verdana"/>
                <w:color w:val="FF0000"/>
                <w:sz w:val="20"/>
                <w:szCs w:val="20"/>
              </w:rPr>
              <w:t xml:space="preserve"> – </w:t>
            </w:r>
            <w:r>
              <w:rPr>
                <w:rStyle w:val="Siln"/>
                <w:rFonts w:ascii="Verdana" w:eastAsiaTheme="majorEastAsia" w:hAnsi="Verdana"/>
                <w:color w:val="FF0000"/>
                <w:sz w:val="20"/>
                <w:szCs w:val="20"/>
              </w:rPr>
              <w:t>01.03.2026</w:t>
            </w:r>
          </w:p>
          <w:p w:rsidR="00CC1442" w:rsidRPr="00B575F6" w:rsidRDefault="00CC1442" w:rsidP="00986E17">
            <w:pPr>
              <w:jc w:val="center"/>
              <w:rPr>
                <w:rFonts w:ascii="Verdana" w:hAnsi="Verdana"/>
                <w:b/>
                <w:bCs/>
                <w:sz w:val="16"/>
                <w:szCs w:val="16"/>
              </w:rPr>
            </w:pPr>
            <w:r>
              <w:rPr>
                <w:rStyle w:val="Siln"/>
                <w:rFonts w:ascii="Verdana" w:eastAsiaTheme="majorEastAsia" w:hAnsi="Verdana"/>
                <w:sz w:val="20"/>
                <w:szCs w:val="20"/>
              </w:rPr>
              <w:t xml:space="preserve">Správca farností: Mgr. Martin </w:t>
            </w:r>
            <w:proofErr w:type="spellStart"/>
            <w:r>
              <w:rPr>
                <w:rStyle w:val="Siln"/>
                <w:rFonts w:ascii="Verdana" w:eastAsiaTheme="majorEastAsia" w:hAnsi="Verdana"/>
                <w:sz w:val="20"/>
                <w:szCs w:val="20"/>
              </w:rPr>
              <w:t>Gergelčík</w:t>
            </w:r>
            <w:proofErr w:type="spellEnd"/>
            <w:r>
              <w:rPr>
                <w:rStyle w:val="Siln"/>
                <w:rFonts w:ascii="Verdana" w:eastAsiaTheme="majorEastAsia" w:hAnsi="Verdana"/>
                <w:sz w:val="20"/>
                <w:szCs w:val="20"/>
              </w:rPr>
              <w:t>, 0911812286, 057/4470010</w:t>
            </w:r>
          </w:p>
        </w:tc>
      </w:tr>
      <w:tr w:rsidR="00CC1442" w:rsidRPr="00B575F6" w:rsidTr="00986E17">
        <w:trPr>
          <w:trHeight w:val="264"/>
        </w:trPr>
        <w:tc>
          <w:tcPr>
            <w:tcW w:w="10635" w:type="dxa"/>
            <w:gridSpan w:val="4"/>
            <w:tcBorders>
              <w:top w:val="single" w:sz="4" w:space="0" w:color="auto"/>
              <w:left w:val="single" w:sz="4" w:space="0" w:color="auto"/>
              <w:bottom w:val="single" w:sz="4" w:space="0" w:color="auto"/>
              <w:right w:val="single" w:sz="4" w:space="0" w:color="auto"/>
            </w:tcBorders>
          </w:tcPr>
          <w:p w:rsidR="00CC1442" w:rsidRDefault="00CC1442" w:rsidP="00986E17">
            <w:pPr>
              <w:jc w:val="center"/>
            </w:pPr>
            <w:r>
              <w:rPr>
                <w:rStyle w:val="Siln"/>
                <w:rFonts w:ascii="Verdana" w:eastAsiaTheme="majorEastAsia" w:hAnsi="Verdana"/>
                <w:color w:val="C00000"/>
                <w:sz w:val="32"/>
                <w:szCs w:val="32"/>
              </w:rPr>
              <w:t>Druhý týždeň Veľkého pôstu</w:t>
            </w:r>
          </w:p>
        </w:tc>
      </w:tr>
      <w:tr w:rsidR="00CC1442" w:rsidTr="00986E17">
        <w:tc>
          <w:tcPr>
            <w:tcW w:w="3964" w:type="dxa"/>
            <w:gridSpan w:val="2"/>
            <w:tcBorders>
              <w:top w:val="single" w:sz="4" w:space="0" w:color="auto"/>
              <w:left w:val="single" w:sz="4" w:space="0" w:color="auto"/>
              <w:bottom w:val="single" w:sz="4" w:space="0" w:color="auto"/>
              <w:right w:val="single" w:sz="4" w:space="0" w:color="auto"/>
            </w:tcBorders>
            <w:hideMark/>
          </w:tcPr>
          <w:p w:rsidR="00CC1442" w:rsidRDefault="00CC1442" w:rsidP="00986E17">
            <w:pPr>
              <w:jc w:val="center"/>
              <w:rPr>
                <w:b/>
                <w:sz w:val="28"/>
                <w:szCs w:val="28"/>
              </w:rPr>
            </w:pPr>
            <w:r>
              <w:rPr>
                <w:b/>
                <w:sz w:val="28"/>
                <w:szCs w:val="28"/>
              </w:rPr>
              <w:t>DEŇ</w:t>
            </w:r>
          </w:p>
        </w:tc>
        <w:tc>
          <w:tcPr>
            <w:tcW w:w="993" w:type="dxa"/>
            <w:tcBorders>
              <w:top w:val="single" w:sz="4" w:space="0" w:color="auto"/>
              <w:left w:val="single" w:sz="4" w:space="0" w:color="auto"/>
              <w:bottom w:val="single" w:sz="4" w:space="0" w:color="auto"/>
              <w:right w:val="single" w:sz="4" w:space="0" w:color="auto"/>
            </w:tcBorders>
            <w:hideMark/>
          </w:tcPr>
          <w:p w:rsidR="00CC1442" w:rsidRDefault="00CC1442" w:rsidP="00986E17">
            <w:pPr>
              <w:jc w:val="center"/>
              <w:rPr>
                <w:b/>
                <w:sz w:val="28"/>
                <w:szCs w:val="28"/>
              </w:rPr>
            </w:pPr>
            <w:r>
              <w:rPr>
                <w:b/>
                <w:sz w:val="28"/>
                <w:szCs w:val="28"/>
              </w:rPr>
              <w:t>ČAS</w:t>
            </w:r>
          </w:p>
        </w:tc>
        <w:tc>
          <w:tcPr>
            <w:tcW w:w="5678" w:type="dxa"/>
            <w:tcBorders>
              <w:top w:val="single" w:sz="4" w:space="0" w:color="auto"/>
              <w:left w:val="single" w:sz="4" w:space="0" w:color="auto"/>
              <w:bottom w:val="single" w:sz="4" w:space="0" w:color="auto"/>
              <w:right w:val="single" w:sz="4" w:space="0" w:color="auto"/>
            </w:tcBorders>
            <w:hideMark/>
          </w:tcPr>
          <w:p w:rsidR="00CC1442" w:rsidRDefault="00CC1442" w:rsidP="00986E17">
            <w:pPr>
              <w:jc w:val="center"/>
              <w:rPr>
                <w:b/>
                <w:sz w:val="28"/>
                <w:szCs w:val="28"/>
              </w:rPr>
            </w:pPr>
            <w:r>
              <w:rPr>
                <w:b/>
                <w:sz w:val="28"/>
                <w:szCs w:val="28"/>
              </w:rPr>
              <w:t>ÚMYSEL DARCU</w:t>
            </w:r>
          </w:p>
        </w:tc>
      </w:tr>
      <w:tr w:rsidR="00CC1442" w:rsidRPr="00912D4D" w:rsidTr="00986E17">
        <w:trPr>
          <w:trHeight w:val="510"/>
        </w:trPr>
        <w:tc>
          <w:tcPr>
            <w:tcW w:w="2972" w:type="dxa"/>
            <w:vMerge w:val="restart"/>
            <w:tcBorders>
              <w:top w:val="single" w:sz="4" w:space="0" w:color="auto"/>
              <w:left w:val="single" w:sz="4" w:space="0" w:color="auto"/>
              <w:bottom w:val="single" w:sz="4" w:space="0" w:color="auto"/>
              <w:right w:val="single" w:sz="4" w:space="0" w:color="auto"/>
            </w:tcBorders>
          </w:tcPr>
          <w:p w:rsidR="00CC1442" w:rsidRPr="00912D4D" w:rsidRDefault="00CC1442" w:rsidP="00986E17">
            <w:pPr>
              <w:jc w:val="center"/>
              <w:rPr>
                <w:rFonts w:ascii="Verdana" w:hAnsi="Verdana"/>
                <w:b/>
                <w:sz w:val="28"/>
                <w:szCs w:val="28"/>
              </w:rPr>
            </w:pPr>
            <w:r w:rsidRPr="00912D4D">
              <w:rPr>
                <w:rFonts w:ascii="Verdana" w:hAnsi="Verdana"/>
                <w:b/>
                <w:sz w:val="28"/>
                <w:szCs w:val="28"/>
              </w:rPr>
              <w:t>PONDELOK</w:t>
            </w:r>
          </w:p>
          <w:p w:rsidR="00CC1442" w:rsidRPr="0064245F" w:rsidRDefault="00CC1442" w:rsidP="00986E17">
            <w:pPr>
              <w:pStyle w:val="Zkladntext"/>
              <w:jc w:val="center"/>
              <w:rPr>
                <w:rFonts w:ascii="Verdana" w:eastAsiaTheme="minorHAnsi" w:hAnsi="Verdana" w:cs="LinLibertineT"/>
                <w:sz w:val="18"/>
                <w:szCs w:val="18"/>
              </w:rPr>
            </w:pPr>
            <w:r w:rsidRPr="0064245F">
              <w:rPr>
                <w:rFonts w:ascii="Verdana" w:eastAsiaTheme="minorHAnsi" w:hAnsi="Verdana" w:cs="LinLibertineT"/>
                <w:sz w:val="18"/>
                <w:szCs w:val="18"/>
              </w:rPr>
              <w:t xml:space="preserve">Svätý </w:t>
            </w:r>
            <w:proofErr w:type="spellStart"/>
            <w:r w:rsidRPr="0064245F">
              <w:rPr>
                <w:rFonts w:ascii="Verdana" w:eastAsiaTheme="minorHAnsi" w:hAnsi="Verdana" w:cs="LinLibertineT"/>
                <w:sz w:val="18"/>
                <w:szCs w:val="18"/>
              </w:rPr>
              <w:t>hieromučeník</w:t>
            </w:r>
            <w:proofErr w:type="spellEnd"/>
            <w:r w:rsidRPr="0064245F">
              <w:rPr>
                <w:rFonts w:ascii="Verdana" w:eastAsiaTheme="minorHAnsi" w:hAnsi="Verdana" w:cs="LinLibertineT"/>
                <w:sz w:val="18"/>
                <w:szCs w:val="18"/>
              </w:rPr>
              <w:t xml:space="preserve"> </w:t>
            </w:r>
            <w:proofErr w:type="spellStart"/>
            <w:r w:rsidRPr="0064245F">
              <w:rPr>
                <w:rFonts w:ascii="Verdana" w:eastAsiaTheme="minorHAnsi" w:hAnsi="Verdana" w:cs="LinLibertineT"/>
                <w:sz w:val="18"/>
                <w:szCs w:val="18"/>
              </w:rPr>
              <w:t>Polykarp</w:t>
            </w:r>
            <w:proofErr w:type="spellEnd"/>
            <w:r w:rsidRPr="0064245F">
              <w:rPr>
                <w:rFonts w:ascii="Verdana" w:eastAsiaTheme="minorHAnsi" w:hAnsi="Verdana" w:cs="LinLibertineT"/>
                <w:sz w:val="18"/>
                <w:szCs w:val="18"/>
              </w:rPr>
              <w:t xml:space="preserve">, </w:t>
            </w:r>
            <w:proofErr w:type="spellStart"/>
            <w:r w:rsidRPr="0064245F">
              <w:rPr>
                <w:rFonts w:ascii="Verdana" w:eastAsiaTheme="minorHAnsi" w:hAnsi="Verdana" w:cs="LinLibertineT"/>
                <w:sz w:val="18"/>
                <w:szCs w:val="18"/>
              </w:rPr>
              <w:t>smyrniansky</w:t>
            </w:r>
            <w:proofErr w:type="spellEnd"/>
            <w:r w:rsidRPr="0064245F">
              <w:rPr>
                <w:rFonts w:ascii="Verdana" w:eastAsiaTheme="minorHAnsi" w:hAnsi="Verdana" w:cs="LinLibertineT"/>
                <w:sz w:val="18"/>
                <w:szCs w:val="18"/>
              </w:rPr>
              <w:t xml:space="preserve"> biskup</w:t>
            </w:r>
          </w:p>
          <w:p w:rsidR="00CC1442" w:rsidRPr="00912D4D" w:rsidRDefault="00CC1442" w:rsidP="00986E17">
            <w:pPr>
              <w:jc w:val="center"/>
              <w:outlineLvl w:val="3"/>
              <w:rPr>
                <w:rFonts w:ascii="Arial" w:hAnsi="Arial" w:cs="Arial"/>
                <w:b/>
                <w:sz w:val="16"/>
                <w:szCs w:val="16"/>
              </w:rPr>
            </w:pPr>
            <w:proofErr w:type="spellStart"/>
            <w:r w:rsidRPr="0042126A">
              <w:rPr>
                <w:rFonts w:ascii="Arial" w:hAnsi="Arial" w:cs="Arial"/>
                <w:b/>
                <w:color w:val="C00000"/>
                <w:sz w:val="16"/>
                <w:szCs w:val="16"/>
              </w:rPr>
              <w:t>liturg</w:t>
            </w:r>
            <w:proofErr w:type="spellEnd"/>
            <w:r w:rsidRPr="0042126A">
              <w:rPr>
                <w:rFonts w:ascii="Arial" w:hAnsi="Arial" w:cs="Arial"/>
                <w:b/>
                <w:color w:val="C00000"/>
                <w:sz w:val="16"/>
                <w:szCs w:val="16"/>
              </w:rPr>
              <w:t xml:space="preserve">. farba </w:t>
            </w:r>
            <w:proofErr w:type="spellStart"/>
            <w:r w:rsidRPr="0042126A">
              <w:rPr>
                <w:rFonts w:ascii="Arial" w:hAnsi="Arial" w:cs="Arial"/>
                <w:b/>
                <w:color w:val="C00000"/>
                <w:sz w:val="16"/>
                <w:szCs w:val="16"/>
              </w:rPr>
              <w:t>pôstná</w:t>
            </w:r>
            <w:proofErr w:type="spellEnd"/>
          </w:p>
        </w:tc>
        <w:tc>
          <w:tcPr>
            <w:tcW w:w="992" w:type="dxa"/>
            <w:tcBorders>
              <w:top w:val="single" w:sz="4" w:space="0" w:color="auto"/>
              <w:left w:val="single" w:sz="4" w:space="0" w:color="auto"/>
              <w:bottom w:val="single" w:sz="4" w:space="0" w:color="auto"/>
              <w:right w:val="single" w:sz="4" w:space="0" w:color="auto"/>
            </w:tcBorders>
            <w:hideMark/>
          </w:tcPr>
          <w:p w:rsidR="00CC1442" w:rsidRPr="00912D4D" w:rsidRDefault="00CC1442" w:rsidP="00986E17">
            <w:pPr>
              <w:jc w:val="center"/>
              <w:rPr>
                <w:rFonts w:ascii="Verdana" w:hAnsi="Verdana"/>
                <w:b/>
                <w:sz w:val="20"/>
                <w:szCs w:val="20"/>
              </w:rPr>
            </w:pPr>
            <w:r>
              <w:rPr>
                <w:rFonts w:ascii="Verdana" w:hAnsi="Verdana"/>
                <w:b/>
                <w:sz w:val="20"/>
                <w:szCs w:val="20"/>
              </w:rPr>
              <w:t>23.02.</w:t>
            </w:r>
          </w:p>
        </w:tc>
        <w:tc>
          <w:tcPr>
            <w:tcW w:w="993" w:type="dxa"/>
            <w:vMerge w:val="restart"/>
            <w:tcBorders>
              <w:top w:val="single" w:sz="4" w:space="0" w:color="auto"/>
              <w:left w:val="single" w:sz="4" w:space="0" w:color="auto"/>
              <w:bottom w:val="single" w:sz="4" w:space="0" w:color="auto"/>
              <w:right w:val="single" w:sz="4" w:space="0" w:color="auto"/>
            </w:tcBorders>
            <w:vAlign w:val="bottom"/>
          </w:tcPr>
          <w:p w:rsidR="00CC1442" w:rsidRDefault="00CC1442" w:rsidP="00986E17">
            <w:pPr>
              <w:jc w:val="center"/>
              <w:rPr>
                <w:rFonts w:eastAsia="Arial Unicode MS"/>
                <w:b/>
                <w:bCs/>
                <w:sz w:val="32"/>
                <w:szCs w:val="32"/>
              </w:rPr>
            </w:pPr>
            <w:r>
              <w:rPr>
                <w:rFonts w:eastAsia="Arial Unicode MS"/>
                <w:b/>
                <w:bCs/>
                <w:sz w:val="32"/>
                <w:szCs w:val="32"/>
              </w:rPr>
              <w:t>12.00</w:t>
            </w:r>
          </w:p>
          <w:p w:rsidR="00CC1442" w:rsidRDefault="00CC1442" w:rsidP="00986E17">
            <w:pPr>
              <w:jc w:val="center"/>
              <w:rPr>
                <w:rFonts w:eastAsia="Arial Unicode MS"/>
                <w:b/>
                <w:bCs/>
                <w:sz w:val="32"/>
                <w:szCs w:val="32"/>
              </w:rPr>
            </w:pPr>
            <w:r>
              <w:rPr>
                <w:rFonts w:eastAsia="Arial Unicode MS"/>
                <w:b/>
                <w:bCs/>
                <w:sz w:val="32"/>
                <w:szCs w:val="32"/>
              </w:rPr>
              <w:t>17.00</w:t>
            </w:r>
          </w:p>
          <w:p w:rsidR="00CC1442" w:rsidRDefault="00CC1442" w:rsidP="00986E17">
            <w:pPr>
              <w:jc w:val="center"/>
              <w:rPr>
                <w:rFonts w:eastAsia="Arial Unicode MS"/>
                <w:b/>
                <w:bCs/>
                <w:sz w:val="32"/>
                <w:szCs w:val="32"/>
              </w:rPr>
            </w:pPr>
            <w:r>
              <w:rPr>
                <w:rFonts w:eastAsia="Arial Unicode MS"/>
                <w:b/>
                <w:bCs/>
                <w:sz w:val="32"/>
                <w:szCs w:val="32"/>
              </w:rPr>
              <w:t>17.30</w:t>
            </w:r>
          </w:p>
          <w:p w:rsidR="00CC1442" w:rsidRPr="009341A4" w:rsidRDefault="00CC1442" w:rsidP="00986E17">
            <w:pPr>
              <w:jc w:val="center"/>
              <w:rPr>
                <w:rFonts w:eastAsia="Arial Unicode MS"/>
                <w:b/>
                <w:bCs/>
                <w:sz w:val="52"/>
                <w:szCs w:val="52"/>
              </w:rPr>
            </w:pPr>
          </w:p>
        </w:tc>
        <w:tc>
          <w:tcPr>
            <w:tcW w:w="5678" w:type="dxa"/>
            <w:vMerge w:val="restart"/>
            <w:tcBorders>
              <w:top w:val="single" w:sz="4" w:space="0" w:color="auto"/>
              <w:left w:val="single" w:sz="4" w:space="0" w:color="auto"/>
              <w:bottom w:val="single" w:sz="4" w:space="0" w:color="auto"/>
              <w:right w:val="single" w:sz="4" w:space="0" w:color="auto"/>
            </w:tcBorders>
          </w:tcPr>
          <w:p w:rsidR="00CC1442" w:rsidRDefault="00CC1442" w:rsidP="00986E17">
            <w:pPr>
              <w:pStyle w:val="Zkladntext"/>
              <w:rPr>
                <w:rFonts w:ascii="Verdana" w:hAnsi="Verdana"/>
                <w:b/>
                <w:color w:val="C00000"/>
                <w:sz w:val="32"/>
                <w:szCs w:val="32"/>
              </w:rPr>
            </w:pPr>
            <w:r>
              <w:rPr>
                <w:rFonts w:ascii="Verdana" w:hAnsi="Verdana"/>
                <w:b/>
                <w:color w:val="C00000"/>
                <w:sz w:val="32"/>
                <w:szCs w:val="32"/>
              </w:rPr>
              <w:t>6</w:t>
            </w:r>
            <w:r w:rsidRPr="00EE6B58">
              <w:rPr>
                <w:rFonts w:ascii="Verdana" w:hAnsi="Verdana"/>
                <w:b/>
                <w:color w:val="C00000"/>
                <w:sz w:val="32"/>
                <w:szCs w:val="32"/>
              </w:rPr>
              <w:t>.HODINK</w:t>
            </w:r>
            <w:r>
              <w:rPr>
                <w:rFonts w:ascii="Verdana" w:hAnsi="Verdana"/>
                <w:b/>
                <w:color w:val="C00000"/>
                <w:sz w:val="32"/>
                <w:szCs w:val="32"/>
              </w:rPr>
              <w:t>A</w:t>
            </w:r>
          </w:p>
          <w:p w:rsidR="00CC1442" w:rsidRDefault="00CC1442" w:rsidP="00986E17">
            <w:pPr>
              <w:pStyle w:val="Zkladntext"/>
              <w:rPr>
                <w:rFonts w:ascii="Verdana" w:hAnsi="Verdana"/>
                <w:b/>
                <w:color w:val="C00000"/>
                <w:sz w:val="32"/>
                <w:szCs w:val="32"/>
              </w:rPr>
            </w:pPr>
            <w:r>
              <w:rPr>
                <w:rFonts w:ascii="Verdana" w:hAnsi="Verdana"/>
                <w:b/>
                <w:color w:val="C00000"/>
                <w:sz w:val="32"/>
                <w:szCs w:val="32"/>
              </w:rPr>
              <w:t xml:space="preserve">Sviatosť zmierenia </w:t>
            </w:r>
          </w:p>
          <w:p w:rsidR="00CC1442" w:rsidRPr="009341A4" w:rsidRDefault="00CC1442" w:rsidP="00986E17">
            <w:pPr>
              <w:pStyle w:val="Zkladntext"/>
              <w:jc w:val="both"/>
              <w:rPr>
                <w:rFonts w:ascii="Verdana" w:hAnsi="Verdana"/>
                <w:bCs/>
                <w:szCs w:val="24"/>
              </w:rPr>
            </w:pPr>
            <w:r w:rsidRPr="009341A4">
              <w:rPr>
                <w:rFonts w:ascii="Verdana" w:hAnsi="Verdana"/>
                <w:bCs/>
                <w:sz w:val="28"/>
                <w:szCs w:val="28"/>
              </w:rPr>
              <w:t>*</w:t>
            </w:r>
            <w:r w:rsidRPr="009341A4">
              <w:rPr>
                <w:rFonts w:ascii="Verdana" w:hAnsi="Verdana"/>
                <w:bCs/>
                <w:szCs w:val="24"/>
              </w:rPr>
              <w:t>ZBP Marek, Marek, Ivana, Martina, Róbert (</w:t>
            </w:r>
            <w:proofErr w:type="spellStart"/>
            <w:r w:rsidRPr="009341A4">
              <w:rPr>
                <w:rFonts w:ascii="Verdana" w:hAnsi="Verdana"/>
                <w:bCs/>
                <w:szCs w:val="24"/>
              </w:rPr>
              <w:t>Ihnantova</w:t>
            </w:r>
            <w:proofErr w:type="spellEnd"/>
            <w:r w:rsidRPr="009341A4">
              <w:rPr>
                <w:rFonts w:ascii="Verdana" w:hAnsi="Verdana"/>
                <w:bCs/>
                <w:szCs w:val="24"/>
              </w:rPr>
              <w:t>)</w:t>
            </w:r>
          </w:p>
          <w:p w:rsidR="00CC1442" w:rsidRPr="008D335A" w:rsidRDefault="00CC1442" w:rsidP="00986E17">
            <w:pPr>
              <w:pStyle w:val="Zkladntext"/>
              <w:jc w:val="center"/>
              <w:rPr>
                <w:rFonts w:ascii="Verdana" w:hAnsi="Verdana"/>
                <w:b/>
                <w:color w:val="C00000"/>
                <w:sz w:val="32"/>
                <w:szCs w:val="32"/>
              </w:rPr>
            </w:pPr>
            <w:r w:rsidRPr="00AD0D98">
              <w:rPr>
                <w:rFonts w:ascii="Verdana" w:hAnsi="Verdana" w:cs="Arial"/>
                <w:b/>
                <w:color w:val="FF0000"/>
              </w:rPr>
              <w:t>Liturgia vopred posvätených darov</w:t>
            </w:r>
          </w:p>
        </w:tc>
      </w:tr>
      <w:tr w:rsidR="00CC1442" w:rsidTr="00986E17">
        <w:trPr>
          <w:trHeight w:val="438"/>
        </w:trPr>
        <w:tc>
          <w:tcPr>
            <w:tcW w:w="2972" w:type="dxa"/>
            <w:vMerge/>
            <w:tcBorders>
              <w:top w:val="single" w:sz="4" w:space="0" w:color="auto"/>
              <w:left w:val="single" w:sz="4" w:space="0" w:color="auto"/>
              <w:bottom w:val="single" w:sz="4" w:space="0" w:color="auto"/>
              <w:right w:val="single" w:sz="4" w:space="0" w:color="auto"/>
            </w:tcBorders>
            <w:vAlign w:val="center"/>
            <w:hideMark/>
          </w:tcPr>
          <w:p w:rsidR="00CC1442" w:rsidRDefault="00CC1442" w:rsidP="00986E17">
            <w:pPr>
              <w:rPr>
                <w:rFonts w:ascii="Monotype Corsiva" w:hAnsi="Monotype Corsiva"/>
                <w:color w:val="0070C0"/>
                <w:sz w:val="20"/>
                <w:szCs w:val="20"/>
              </w:rPr>
            </w:pPr>
          </w:p>
        </w:tc>
        <w:tc>
          <w:tcPr>
            <w:tcW w:w="992" w:type="dxa"/>
            <w:tcBorders>
              <w:top w:val="single" w:sz="4" w:space="0" w:color="auto"/>
              <w:left w:val="single" w:sz="4" w:space="0" w:color="auto"/>
              <w:bottom w:val="single" w:sz="4" w:space="0" w:color="auto"/>
              <w:right w:val="single" w:sz="4" w:space="0" w:color="auto"/>
            </w:tcBorders>
            <w:vAlign w:val="bottom"/>
            <w:hideMark/>
          </w:tcPr>
          <w:p w:rsidR="00CC1442" w:rsidRPr="0015296F" w:rsidRDefault="00CC1442" w:rsidP="00986E17">
            <w:pPr>
              <w:jc w:val="center"/>
              <w:rPr>
                <w:rFonts w:ascii="Verdana" w:hAnsi="Verdana"/>
                <w:sz w:val="20"/>
                <w:szCs w:val="20"/>
              </w:rPr>
            </w:pPr>
          </w:p>
        </w:tc>
        <w:tc>
          <w:tcPr>
            <w:tcW w:w="993" w:type="dxa"/>
            <w:vMerge/>
            <w:tcBorders>
              <w:top w:val="single" w:sz="4" w:space="0" w:color="auto"/>
              <w:left w:val="single" w:sz="4" w:space="0" w:color="auto"/>
              <w:bottom w:val="single" w:sz="4" w:space="0" w:color="auto"/>
              <w:right w:val="single" w:sz="4" w:space="0" w:color="auto"/>
            </w:tcBorders>
            <w:vAlign w:val="center"/>
          </w:tcPr>
          <w:p w:rsidR="00CC1442" w:rsidRPr="00497550" w:rsidRDefault="00CC1442" w:rsidP="00986E17">
            <w:pPr>
              <w:rPr>
                <w:rFonts w:eastAsia="Arial Unicode MS"/>
                <w:b/>
                <w:bCs/>
                <w:sz w:val="32"/>
                <w:szCs w:val="32"/>
              </w:rPr>
            </w:pPr>
          </w:p>
        </w:tc>
        <w:tc>
          <w:tcPr>
            <w:tcW w:w="5678" w:type="dxa"/>
            <w:vMerge/>
            <w:tcBorders>
              <w:top w:val="single" w:sz="4" w:space="0" w:color="auto"/>
              <w:left w:val="single" w:sz="4" w:space="0" w:color="auto"/>
              <w:bottom w:val="single" w:sz="4" w:space="0" w:color="auto"/>
              <w:right w:val="single" w:sz="4" w:space="0" w:color="auto"/>
            </w:tcBorders>
            <w:vAlign w:val="center"/>
          </w:tcPr>
          <w:p w:rsidR="00CC1442" w:rsidRDefault="00CC1442" w:rsidP="00986E17">
            <w:pPr>
              <w:rPr>
                <w:sz w:val="32"/>
                <w:szCs w:val="32"/>
              </w:rPr>
            </w:pPr>
          </w:p>
        </w:tc>
      </w:tr>
      <w:tr w:rsidR="00CC1442" w:rsidRPr="00DE49EF" w:rsidTr="00986E17">
        <w:trPr>
          <w:trHeight w:val="720"/>
        </w:trPr>
        <w:tc>
          <w:tcPr>
            <w:tcW w:w="2972" w:type="dxa"/>
            <w:vMerge w:val="restart"/>
            <w:tcBorders>
              <w:top w:val="single" w:sz="4" w:space="0" w:color="auto"/>
              <w:left w:val="single" w:sz="4" w:space="0" w:color="auto"/>
              <w:bottom w:val="single" w:sz="4" w:space="0" w:color="auto"/>
              <w:right w:val="single" w:sz="4" w:space="0" w:color="auto"/>
            </w:tcBorders>
          </w:tcPr>
          <w:p w:rsidR="00CC1442" w:rsidRPr="00DE49EF" w:rsidRDefault="00CC1442" w:rsidP="00986E17">
            <w:pPr>
              <w:jc w:val="center"/>
              <w:rPr>
                <w:rFonts w:ascii="Verdana" w:hAnsi="Verdana"/>
                <w:b/>
                <w:sz w:val="28"/>
                <w:szCs w:val="28"/>
              </w:rPr>
            </w:pPr>
            <w:r w:rsidRPr="00DE49EF">
              <w:rPr>
                <w:rFonts w:ascii="Verdana" w:hAnsi="Verdana"/>
                <w:b/>
                <w:sz w:val="28"/>
                <w:szCs w:val="28"/>
              </w:rPr>
              <w:t>UTOROK</w:t>
            </w:r>
          </w:p>
          <w:p w:rsidR="00CC1442" w:rsidRPr="0064245F" w:rsidRDefault="00CC1442" w:rsidP="00986E17">
            <w:pPr>
              <w:autoSpaceDE w:val="0"/>
              <w:autoSpaceDN w:val="0"/>
              <w:adjustRightInd w:val="0"/>
              <w:jc w:val="center"/>
              <w:rPr>
                <w:rFonts w:ascii="Verdana" w:eastAsiaTheme="minorHAnsi" w:hAnsi="Verdana" w:cs="LinLibertineT"/>
                <w:color w:val="FF0000"/>
                <w:sz w:val="16"/>
                <w:szCs w:val="16"/>
              </w:rPr>
            </w:pPr>
            <w:r w:rsidRPr="0064245F">
              <w:rPr>
                <w:rFonts w:ascii="Verdana" w:eastAsiaTheme="minorHAnsi" w:hAnsi="Verdana" w:cs="LinLibertineT"/>
                <w:noProof/>
                <w:color w:val="FF0000"/>
                <w:sz w:val="16"/>
                <w:szCs w:val="16"/>
                <w:lang w:eastAsia="sk-SK"/>
              </w:rPr>
              <w:drawing>
                <wp:inline distT="0" distB="0" distL="0" distR="0">
                  <wp:extent cx="95250" cy="95250"/>
                  <wp:effectExtent l="19050" t="0" r="0" b="0"/>
                  <wp:docPr id="1567976661" name="Obrázok 12" descr="polyjelejný sviatok (bez bden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polyjelejný sviatok (bez bdenia)"/>
                          <pic:cNvPicPr>
                            <a:picLocks noChangeAspect="1" noChangeArrowheads="1"/>
                          </pic:cNvPicPr>
                        </pic:nvPicPr>
                        <pic:blipFill>
                          <a:blip r:embed="rId4"/>
                          <a:srcRect/>
                          <a:stretch>
                            <a:fillRect/>
                          </a:stretch>
                        </pic:blipFill>
                        <pic:spPr bwMode="auto">
                          <a:xfrm>
                            <a:off x="0" y="0"/>
                            <a:ext cx="95250" cy="95250"/>
                          </a:xfrm>
                          <a:prstGeom prst="rect">
                            <a:avLst/>
                          </a:prstGeom>
                          <a:noFill/>
                          <a:ln w="9525">
                            <a:noFill/>
                            <a:miter lim="800000"/>
                            <a:headEnd/>
                            <a:tailEnd/>
                          </a:ln>
                        </pic:spPr>
                      </pic:pic>
                    </a:graphicData>
                  </a:graphic>
                </wp:inline>
              </w:drawing>
            </w:r>
            <w:r w:rsidRPr="0064245F">
              <w:rPr>
                <w:rFonts w:ascii="Verdana" w:eastAsiaTheme="minorHAnsi" w:hAnsi="Verdana" w:cs="LinLibertineT"/>
                <w:color w:val="FF0000"/>
                <w:sz w:val="16"/>
                <w:szCs w:val="16"/>
              </w:rPr>
              <w:t>Prvé a druhé nájdenie úctyhodnej hlavy svätého a slávneho Pánovho proroka, predchodcu a krstiteľa Jána</w:t>
            </w:r>
          </w:p>
          <w:p w:rsidR="00CC1442" w:rsidRPr="00DE49EF" w:rsidRDefault="00CC1442" w:rsidP="00986E17">
            <w:pPr>
              <w:pStyle w:val="Zkladntext"/>
              <w:jc w:val="center"/>
              <w:rPr>
                <w:rFonts w:ascii="Arial" w:hAnsi="Arial" w:cs="Arial"/>
                <w:sz w:val="16"/>
                <w:szCs w:val="16"/>
              </w:rPr>
            </w:pPr>
            <w:proofErr w:type="spellStart"/>
            <w:r w:rsidRPr="0042126A">
              <w:rPr>
                <w:rFonts w:ascii="Arial" w:hAnsi="Arial" w:cs="Arial"/>
                <w:b/>
                <w:color w:val="C00000"/>
                <w:sz w:val="16"/>
                <w:szCs w:val="16"/>
              </w:rPr>
              <w:t>liturg</w:t>
            </w:r>
            <w:proofErr w:type="spellEnd"/>
            <w:r w:rsidRPr="0042126A">
              <w:rPr>
                <w:rFonts w:ascii="Arial" w:hAnsi="Arial" w:cs="Arial"/>
                <w:b/>
                <w:color w:val="C00000"/>
                <w:sz w:val="16"/>
                <w:szCs w:val="16"/>
              </w:rPr>
              <w:t xml:space="preserve">. farba </w:t>
            </w:r>
            <w:proofErr w:type="spellStart"/>
            <w:r w:rsidRPr="0042126A">
              <w:rPr>
                <w:rFonts w:ascii="Arial" w:hAnsi="Arial" w:cs="Arial"/>
                <w:b/>
                <w:color w:val="C00000"/>
                <w:sz w:val="16"/>
                <w:szCs w:val="16"/>
              </w:rPr>
              <w:t>pôstná</w:t>
            </w:r>
            <w:proofErr w:type="spellEnd"/>
          </w:p>
        </w:tc>
        <w:tc>
          <w:tcPr>
            <w:tcW w:w="992" w:type="dxa"/>
            <w:tcBorders>
              <w:top w:val="single" w:sz="4" w:space="0" w:color="auto"/>
              <w:left w:val="single" w:sz="4" w:space="0" w:color="auto"/>
              <w:bottom w:val="single" w:sz="4" w:space="0" w:color="auto"/>
              <w:right w:val="single" w:sz="4" w:space="0" w:color="auto"/>
            </w:tcBorders>
            <w:hideMark/>
          </w:tcPr>
          <w:p w:rsidR="00CC1442" w:rsidRPr="00DE49EF" w:rsidRDefault="00CC1442" w:rsidP="00986E17">
            <w:pPr>
              <w:jc w:val="center"/>
              <w:rPr>
                <w:rFonts w:ascii="Verdana" w:hAnsi="Verdana"/>
                <w:b/>
                <w:sz w:val="20"/>
                <w:szCs w:val="20"/>
              </w:rPr>
            </w:pPr>
            <w:r>
              <w:rPr>
                <w:rFonts w:ascii="Verdana" w:hAnsi="Verdana"/>
                <w:b/>
                <w:sz w:val="20"/>
                <w:szCs w:val="20"/>
              </w:rPr>
              <w:t>24.02.</w:t>
            </w:r>
          </w:p>
        </w:tc>
        <w:tc>
          <w:tcPr>
            <w:tcW w:w="993" w:type="dxa"/>
            <w:vMerge w:val="restart"/>
            <w:tcBorders>
              <w:top w:val="single" w:sz="4" w:space="0" w:color="auto"/>
              <w:left w:val="single" w:sz="4" w:space="0" w:color="auto"/>
              <w:bottom w:val="single" w:sz="4" w:space="0" w:color="auto"/>
              <w:right w:val="single" w:sz="4" w:space="0" w:color="auto"/>
            </w:tcBorders>
            <w:vAlign w:val="bottom"/>
          </w:tcPr>
          <w:p w:rsidR="00CC1442" w:rsidRDefault="00CC1442" w:rsidP="00986E17">
            <w:pPr>
              <w:jc w:val="center"/>
              <w:rPr>
                <w:rFonts w:eastAsia="Arial Unicode MS"/>
                <w:b/>
                <w:bCs/>
                <w:sz w:val="32"/>
                <w:szCs w:val="32"/>
              </w:rPr>
            </w:pPr>
            <w:r>
              <w:rPr>
                <w:rFonts w:eastAsia="Arial Unicode MS"/>
                <w:b/>
                <w:bCs/>
                <w:sz w:val="32"/>
                <w:szCs w:val="32"/>
              </w:rPr>
              <w:t>17.00</w:t>
            </w:r>
          </w:p>
          <w:p w:rsidR="00CC1442" w:rsidRDefault="00CC1442" w:rsidP="00986E17">
            <w:pPr>
              <w:jc w:val="center"/>
              <w:rPr>
                <w:rFonts w:eastAsia="Arial Unicode MS"/>
                <w:b/>
                <w:bCs/>
                <w:sz w:val="32"/>
                <w:szCs w:val="32"/>
              </w:rPr>
            </w:pPr>
            <w:r>
              <w:rPr>
                <w:rFonts w:eastAsia="Arial Unicode MS"/>
                <w:b/>
                <w:bCs/>
                <w:sz w:val="32"/>
                <w:szCs w:val="32"/>
              </w:rPr>
              <w:t>17.30</w:t>
            </w:r>
          </w:p>
          <w:p w:rsidR="00CC1442" w:rsidRPr="003A3ED7" w:rsidRDefault="00CC1442" w:rsidP="00986E17">
            <w:pPr>
              <w:jc w:val="center"/>
              <w:rPr>
                <w:rFonts w:eastAsia="Arial Unicode MS"/>
                <w:b/>
                <w:bCs/>
                <w:sz w:val="12"/>
                <w:szCs w:val="12"/>
              </w:rPr>
            </w:pPr>
          </w:p>
          <w:p w:rsidR="00CC1442" w:rsidRPr="00C802A2" w:rsidRDefault="00CC1442" w:rsidP="00986E17">
            <w:pPr>
              <w:rPr>
                <w:rFonts w:eastAsia="Arial Unicode MS"/>
                <w:b/>
                <w:bCs/>
                <w:sz w:val="32"/>
                <w:szCs w:val="32"/>
              </w:rPr>
            </w:pPr>
          </w:p>
        </w:tc>
        <w:tc>
          <w:tcPr>
            <w:tcW w:w="5678" w:type="dxa"/>
            <w:vMerge w:val="restart"/>
            <w:tcBorders>
              <w:top w:val="single" w:sz="4" w:space="0" w:color="auto"/>
              <w:left w:val="single" w:sz="4" w:space="0" w:color="auto"/>
              <w:bottom w:val="single" w:sz="4" w:space="0" w:color="auto"/>
              <w:right w:val="single" w:sz="4" w:space="0" w:color="auto"/>
            </w:tcBorders>
          </w:tcPr>
          <w:p w:rsidR="00CC1442" w:rsidRDefault="00CC1442" w:rsidP="00986E17">
            <w:pPr>
              <w:pStyle w:val="Zkladntext"/>
              <w:rPr>
                <w:rFonts w:ascii="Verdana" w:hAnsi="Verdana"/>
                <w:b/>
                <w:color w:val="C00000"/>
                <w:sz w:val="32"/>
                <w:szCs w:val="32"/>
              </w:rPr>
            </w:pPr>
            <w:r>
              <w:rPr>
                <w:rFonts w:ascii="Verdana" w:hAnsi="Verdana"/>
                <w:b/>
                <w:color w:val="C00000"/>
                <w:sz w:val="32"/>
                <w:szCs w:val="32"/>
              </w:rPr>
              <w:t xml:space="preserve">Sviatosť zmierenia </w:t>
            </w:r>
          </w:p>
          <w:p w:rsidR="00CC1442" w:rsidRDefault="00CC1442" w:rsidP="00CC1442">
            <w:pPr>
              <w:pStyle w:val="Zkladntext"/>
              <w:rPr>
                <w:rFonts w:ascii="Verdana" w:hAnsi="Verdana"/>
                <w:b/>
                <w:color w:val="C00000"/>
                <w:sz w:val="32"/>
                <w:szCs w:val="32"/>
              </w:rPr>
            </w:pPr>
            <w:r w:rsidRPr="003A4010">
              <w:rPr>
                <w:sz w:val="36"/>
                <w:szCs w:val="36"/>
                <w:lang w:eastAsia="sk-SK"/>
              </w:rPr>
              <w:t>†</w:t>
            </w:r>
            <w:r>
              <w:rPr>
                <w:rFonts w:ascii="Arial" w:hAnsi="Arial" w:cs="Arial"/>
                <w:color w:val="000000" w:themeColor="text1"/>
              </w:rPr>
              <w:t>Mária, Mária, Michal, Anna (</w:t>
            </w:r>
            <w:proofErr w:type="spellStart"/>
            <w:r>
              <w:rPr>
                <w:rFonts w:ascii="Arial" w:hAnsi="Arial" w:cs="Arial"/>
                <w:color w:val="000000" w:themeColor="text1"/>
              </w:rPr>
              <w:t>Mackaľova</w:t>
            </w:r>
            <w:proofErr w:type="spellEnd"/>
            <w:r>
              <w:rPr>
                <w:rFonts w:ascii="Arial" w:hAnsi="Arial" w:cs="Arial"/>
                <w:color w:val="000000" w:themeColor="text1"/>
              </w:rPr>
              <w:t>)</w:t>
            </w:r>
          </w:p>
          <w:p w:rsidR="00CC1442" w:rsidRPr="00740708" w:rsidRDefault="00CC1442" w:rsidP="00986E17">
            <w:pPr>
              <w:pStyle w:val="Zkladntext"/>
              <w:jc w:val="center"/>
              <w:rPr>
                <w:rFonts w:ascii="Arial" w:hAnsi="Arial" w:cs="Arial"/>
                <w:sz w:val="32"/>
                <w:szCs w:val="32"/>
              </w:rPr>
            </w:pPr>
            <w:r w:rsidRPr="00AD0D98">
              <w:rPr>
                <w:rFonts w:ascii="Verdana" w:hAnsi="Verdana" w:cs="Arial"/>
                <w:b/>
                <w:color w:val="FF0000"/>
              </w:rPr>
              <w:t>Liturgia vopred posvätených darov</w:t>
            </w:r>
          </w:p>
        </w:tc>
      </w:tr>
      <w:tr w:rsidR="00CC1442" w:rsidTr="00986E17">
        <w:trPr>
          <w:trHeight w:val="366"/>
        </w:trPr>
        <w:tc>
          <w:tcPr>
            <w:tcW w:w="2972" w:type="dxa"/>
            <w:vMerge/>
            <w:tcBorders>
              <w:top w:val="single" w:sz="4" w:space="0" w:color="auto"/>
              <w:left w:val="single" w:sz="4" w:space="0" w:color="auto"/>
              <w:bottom w:val="single" w:sz="4" w:space="0" w:color="auto"/>
              <w:right w:val="single" w:sz="4" w:space="0" w:color="auto"/>
            </w:tcBorders>
            <w:vAlign w:val="center"/>
            <w:hideMark/>
          </w:tcPr>
          <w:p w:rsidR="00CC1442" w:rsidRDefault="00CC1442" w:rsidP="00986E17">
            <w:pPr>
              <w:rPr>
                <w:rFonts w:ascii="Arial" w:hAnsi="Arial" w:cs="Arial"/>
                <w:color w:val="00B0F0"/>
                <w:sz w:val="16"/>
                <w:szCs w:val="16"/>
              </w:rPr>
            </w:pPr>
          </w:p>
        </w:tc>
        <w:tc>
          <w:tcPr>
            <w:tcW w:w="992" w:type="dxa"/>
            <w:tcBorders>
              <w:top w:val="single" w:sz="4" w:space="0" w:color="auto"/>
              <w:left w:val="single" w:sz="4" w:space="0" w:color="auto"/>
              <w:bottom w:val="single" w:sz="4" w:space="0" w:color="auto"/>
              <w:right w:val="single" w:sz="4" w:space="0" w:color="auto"/>
            </w:tcBorders>
            <w:vAlign w:val="bottom"/>
            <w:hideMark/>
          </w:tcPr>
          <w:p w:rsidR="00CC1442" w:rsidRPr="0015296F" w:rsidRDefault="00CC1442" w:rsidP="00986E17">
            <w:pPr>
              <w:jc w:val="center"/>
              <w:rPr>
                <w:rFonts w:ascii="Verdana" w:hAnsi="Verdana"/>
                <w:sz w:val="20"/>
                <w:szCs w:val="20"/>
              </w:rPr>
            </w:pPr>
          </w:p>
        </w:tc>
        <w:tc>
          <w:tcPr>
            <w:tcW w:w="993" w:type="dxa"/>
            <w:vMerge/>
            <w:tcBorders>
              <w:top w:val="single" w:sz="4" w:space="0" w:color="auto"/>
              <w:left w:val="single" w:sz="4" w:space="0" w:color="auto"/>
              <w:bottom w:val="single" w:sz="4" w:space="0" w:color="auto"/>
              <w:right w:val="single" w:sz="4" w:space="0" w:color="auto"/>
            </w:tcBorders>
            <w:vAlign w:val="center"/>
          </w:tcPr>
          <w:p w:rsidR="00CC1442" w:rsidRPr="00497550" w:rsidRDefault="00CC1442" w:rsidP="00986E17">
            <w:pPr>
              <w:rPr>
                <w:rFonts w:eastAsia="Arial Unicode MS"/>
                <w:b/>
                <w:bCs/>
                <w:sz w:val="32"/>
                <w:szCs w:val="32"/>
              </w:rPr>
            </w:pPr>
          </w:p>
        </w:tc>
        <w:tc>
          <w:tcPr>
            <w:tcW w:w="5678" w:type="dxa"/>
            <w:vMerge/>
            <w:tcBorders>
              <w:top w:val="single" w:sz="4" w:space="0" w:color="auto"/>
              <w:left w:val="single" w:sz="4" w:space="0" w:color="auto"/>
              <w:bottom w:val="single" w:sz="4" w:space="0" w:color="auto"/>
              <w:right w:val="single" w:sz="4" w:space="0" w:color="auto"/>
            </w:tcBorders>
            <w:vAlign w:val="center"/>
          </w:tcPr>
          <w:p w:rsidR="00CC1442" w:rsidRDefault="00CC1442" w:rsidP="00986E17"/>
        </w:tc>
      </w:tr>
      <w:tr w:rsidR="00CC1442" w:rsidRPr="00E32ECF" w:rsidTr="00986E17">
        <w:trPr>
          <w:trHeight w:val="555"/>
        </w:trPr>
        <w:tc>
          <w:tcPr>
            <w:tcW w:w="2972" w:type="dxa"/>
            <w:vMerge w:val="restart"/>
            <w:tcBorders>
              <w:top w:val="single" w:sz="4" w:space="0" w:color="auto"/>
              <w:left w:val="single" w:sz="4" w:space="0" w:color="auto"/>
              <w:bottom w:val="single" w:sz="4" w:space="0" w:color="auto"/>
              <w:right w:val="single" w:sz="4" w:space="0" w:color="auto"/>
            </w:tcBorders>
            <w:hideMark/>
          </w:tcPr>
          <w:p w:rsidR="00CC1442" w:rsidRPr="00164EBB" w:rsidRDefault="00CC1442" w:rsidP="00986E17">
            <w:pPr>
              <w:jc w:val="center"/>
              <w:rPr>
                <w:rFonts w:ascii="Verdana" w:hAnsi="Verdana"/>
                <w:b/>
                <w:sz w:val="28"/>
                <w:szCs w:val="28"/>
              </w:rPr>
            </w:pPr>
            <w:r w:rsidRPr="00164EBB">
              <w:rPr>
                <w:rFonts w:ascii="Verdana" w:hAnsi="Verdana"/>
                <w:b/>
                <w:sz w:val="28"/>
                <w:szCs w:val="28"/>
              </w:rPr>
              <w:t>STREDA</w:t>
            </w:r>
          </w:p>
          <w:p w:rsidR="00CC1442" w:rsidRPr="0064245F" w:rsidRDefault="00CC1442" w:rsidP="00986E17">
            <w:pPr>
              <w:jc w:val="center"/>
              <w:rPr>
                <w:rFonts w:ascii="Verdana" w:hAnsi="Verdana" w:cs="Arial"/>
                <w:color w:val="000000"/>
                <w:sz w:val="16"/>
                <w:szCs w:val="16"/>
              </w:rPr>
            </w:pPr>
            <w:r w:rsidRPr="0064245F">
              <w:rPr>
                <w:rFonts w:ascii="Verdana" w:eastAsiaTheme="minorHAnsi" w:hAnsi="Verdana" w:cs="LinLibertineT"/>
                <w:sz w:val="18"/>
                <w:szCs w:val="18"/>
              </w:rPr>
              <w:t>Náš svätý otec Taras</w:t>
            </w:r>
          </w:p>
          <w:p w:rsidR="00CC1442" w:rsidRDefault="00CC1442" w:rsidP="00986E17">
            <w:pPr>
              <w:jc w:val="center"/>
              <w:rPr>
                <w:rFonts w:ascii="Arial" w:hAnsi="Arial" w:cs="Arial"/>
                <w:b/>
                <w:color w:val="FF0000"/>
                <w:sz w:val="16"/>
                <w:szCs w:val="16"/>
              </w:rPr>
            </w:pPr>
            <w:r w:rsidRPr="00AF595F">
              <w:rPr>
                <w:rFonts w:ascii="Arial" w:hAnsi="Arial" w:cs="Arial"/>
                <w:b/>
                <w:color w:val="FF0000"/>
                <w:sz w:val="16"/>
                <w:szCs w:val="16"/>
              </w:rPr>
              <w:t>ZDRŽANLIVOSŤ OD MÄSA</w:t>
            </w:r>
          </w:p>
          <w:p w:rsidR="00CC1442" w:rsidRPr="00E32ECF" w:rsidRDefault="00CC1442" w:rsidP="00986E17">
            <w:pPr>
              <w:pStyle w:val="Zkladntext"/>
              <w:jc w:val="center"/>
              <w:rPr>
                <w:rFonts w:ascii="Arial" w:hAnsi="Arial" w:cs="Arial"/>
                <w:color w:val="FF0000"/>
                <w:sz w:val="16"/>
                <w:szCs w:val="16"/>
              </w:rPr>
            </w:pPr>
            <w:proofErr w:type="spellStart"/>
            <w:r w:rsidRPr="0042126A">
              <w:rPr>
                <w:rFonts w:ascii="Arial" w:hAnsi="Arial" w:cs="Arial"/>
                <w:b/>
                <w:color w:val="C00000"/>
                <w:sz w:val="16"/>
                <w:szCs w:val="16"/>
              </w:rPr>
              <w:t>liturg</w:t>
            </w:r>
            <w:proofErr w:type="spellEnd"/>
            <w:r w:rsidRPr="0042126A">
              <w:rPr>
                <w:rFonts w:ascii="Arial" w:hAnsi="Arial" w:cs="Arial"/>
                <w:b/>
                <w:color w:val="C00000"/>
                <w:sz w:val="16"/>
                <w:szCs w:val="16"/>
              </w:rPr>
              <w:t xml:space="preserve">. farba </w:t>
            </w:r>
            <w:proofErr w:type="spellStart"/>
            <w:r w:rsidRPr="0042126A">
              <w:rPr>
                <w:rFonts w:ascii="Arial" w:hAnsi="Arial" w:cs="Arial"/>
                <w:b/>
                <w:color w:val="C00000"/>
                <w:sz w:val="16"/>
                <w:szCs w:val="16"/>
              </w:rPr>
              <w:t>pôstná</w:t>
            </w:r>
            <w:proofErr w:type="spellEnd"/>
          </w:p>
        </w:tc>
        <w:tc>
          <w:tcPr>
            <w:tcW w:w="992" w:type="dxa"/>
            <w:tcBorders>
              <w:top w:val="single" w:sz="4" w:space="0" w:color="auto"/>
              <w:left w:val="single" w:sz="4" w:space="0" w:color="auto"/>
              <w:bottom w:val="single" w:sz="4" w:space="0" w:color="auto"/>
              <w:right w:val="single" w:sz="4" w:space="0" w:color="auto"/>
            </w:tcBorders>
          </w:tcPr>
          <w:p w:rsidR="00CC1442" w:rsidRPr="00C802A2" w:rsidRDefault="00CC1442" w:rsidP="00986E17">
            <w:pPr>
              <w:jc w:val="center"/>
              <w:rPr>
                <w:rFonts w:ascii="Verdana" w:hAnsi="Verdana"/>
                <w:b/>
                <w:sz w:val="20"/>
                <w:szCs w:val="20"/>
              </w:rPr>
            </w:pPr>
            <w:r>
              <w:rPr>
                <w:rFonts w:ascii="Verdana" w:hAnsi="Verdana"/>
                <w:b/>
                <w:sz w:val="20"/>
                <w:szCs w:val="20"/>
              </w:rPr>
              <w:t>25.02.</w:t>
            </w:r>
          </w:p>
          <w:p w:rsidR="00CC1442" w:rsidRPr="00C802A2" w:rsidRDefault="00CC1442" w:rsidP="00986E17">
            <w:pPr>
              <w:rPr>
                <w:rFonts w:ascii="Verdana" w:hAnsi="Verdana"/>
                <w:sz w:val="20"/>
                <w:szCs w:val="20"/>
              </w:rPr>
            </w:pPr>
          </w:p>
        </w:tc>
        <w:tc>
          <w:tcPr>
            <w:tcW w:w="993" w:type="dxa"/>
            <w:vMerge w:val="restart"/>
            <w:tcBorders>
              <w:top w:val="single" w:sz="4" w:space="0" w:color="auto"/>
              <w:left w:val="single" w:sz="4" w:space="0" w:color="auto"/>
              <w:bottom w:val="single" w:sz="4" w:space="0" w:color="auto"/>
              <w:right w:val="single" w:sz="4" w:space="0" w:color="auto"/>
            </w:tcBorders>
            <w:vAlign w:val="bottom"/>
          </w:tcPr>
          <w:p w:rsidR="00CC1442" w:rsidRDefault="00CC1442" w:rsidP="00986E17">
            <w:pPr>
              <w:jc w:val="center"/>
              <w:rPr>
                <w:rFonts w:eastAsia="Arial Unicode MS"/>
                <w:b/>
                <w:bCs/>
                <w:sz w:val="32"/>
                <w:szCs w:val="32"/>
              </w:rPr>
            </w:pPr>
            <w:r>
              <w:rPr>
                <w:rFonts w:eastAsia="Arial Unicode MS"/>
                <w:b/>
                <w:bCs/>
                <w:sz w:val="32"/>
                <w:szCs w:val="32"/>
              </w:rPr>
              <w:t>12.00</w:t>
            </w:r>
          </w:p>
          <w:p w:rsidR="00CC1442" w:rsidRDefault="00CC1442" w:rsidP="00986E17">
            <w:pPr>
              <w:jc w:val="center"/>
              <w:rPr>
                <w:rFonts w:eastAsia="Arial Unicode MS"/>
                <w:b/>
                <w:bCs/>
                <w:sz w:val="32"/>
                <w:szCs w:val="32"/>
              </w:rPr>
            </w:pPr>
            <w:r>
              <w:rPr>
                <w:rFonts w:eastAsia="Arial Unicode MS"/>
                <w:b/>
                <w:bCs/>
                <w:sz w:val="32"/>
                <w:szCs w:val="32"/>
              </w:rPr>
              <w:t>17.00</w:t>
            </w:r>
          </w:p>
          <w:p w:rsidR="00CC1442" w:rsidRDefault="00CC1442" w:rsidP="00986E17">
            <w:pPr>
              <w:jc w:val="center"/>
              <w:rPr>
                <w:rFonts w:eastAsia="Arial Unicode MS"/>
                <w:b/>
                <w:bCs/>
                <w:sz w:val="32"/>
                <w:szCs w:val="32"/>
              </w:rPr>
            </w:pPr>
            <w:r>
              <w:rPr>
                <w:rFonts w:eastAsia="Arial Unicode MS"/>
                <w:b/>
                <w:bCs/>
                <w:sz w:val="32"/>
                <w:szCs w:val="32"/>
              </w:rPr>
              <w:t>17.30</w:t>
            </w:r>
          </w:p>
          <w:p w:rsidR="00CC1442" w:rsidRPr="00C802A2" w:rsidRDefault="00CC1442" w:rsidP="00986E17">
            <w:pPr>
              <w:rPr>
                <w:rFonts w:eastAsia="Arial Unicode MS"/>
                <w:b/>
                <w:bCs/>
                <w:sz w:val="32"/>
                <w:szCs w:val="32"/>
              </w:rPr>
            </w:pPr>
          </w:p>
        </w:tc>
        <w:tc>
          <w:tcPr>
            <w:tcW w:w="5678" w:type="dxa"/>
            <w:vMerge w:val="restart"/>
            <w:tcBorders>
              <w:top w:val="single" w:sz="4" w:space="0" w:color="auto"/>
              <w:left w:val="single" w:sz="4" w:space="0" w:color="auto"/>
              <w:bottom w:val="single" w:sz="4" w:space="0" w:color="auto"/>
              <w:right w:val="single" w:sz="4" w:space="0" w:color="auto"/>
            </w:tcBorders>
          </w:tcPr>
          <w:p w:rsidR="00CC1442" w:rsidRDefault="00CC1442" w:rsidP="00986E17">
            <w:pPr>
              <w:pStyle w:val="Zkladntext"/>
              <w:rPr>
                <w:rFonts w:ascii="Verdana" w:hAnsi="Verdana"/>
                <w:b/>
                <w:color w:val="C00000"/>
                <w:sz w:val="32"/>
                <w:szCs w:val="32"/>
              </w:rPr>
            </w:pPr>
            <w:r>
              <w:rPr>
                <w:rFonts w:ascii="Verdana" w:hAnsi="Verdana"/>
                <w:b/>
                <w:color w:val="C00000"/>
                <w:sz w:val="32"/>
                <w:szCs w:val="32"/>
              </w:rPr>
              <w:t>6</w:t>
            </w:r>
            <w:r w:rsidRPr="00EE6B58">
              <w:rPr>
                <w:rFonts w:ascii="Verdana" w:hAnsi="Verdana"/>
                <w:b/>
                <w:color w:val="C00000"/>
                <w:sz w:val="32"/>
                <w:szCs w:val="32"/>
              </w:rPr>
              <w:t>.HODINK</w:t>
            </w:r>
            <w:r>
              <w:rPr>
                <w:rFonts w:ascii="Verdana" w:hAnsi="Verdana"/>
                <w:b/>
                <w:color w:val="C00000"/>
                <w:sz w:val="32"/>
                <w:szCs w:val="32"/>
              </w:rPr>
              <w:t>A</w:t>
            </w:r>
          </w:p>
          <w:p w:rsidR="00CC1442" w:rsidRDefault="00CC1442" w:rsidP="00986E17">
            <w:pPr>
              <w:pStyle w:val="Zkladntext"/>
              <w:rPr>
                <w:rFonts w:ascii="Verdana" w:hAnsi="Verdana"/>
                <w:b/>
                <w:color w:val="C00000"/>
                <w:sz w:val="32"/>
                <w:szCs w:val="32"/>
              </w:rPr>
            </w:pPr>
            <w:r>
              <w:rPr>
                <w:rFonts w:ascii="Verdana" w:hAnsi="Verdana"/>
                <w:b/>
                <w:color w:val="C00000"/>
                <w:sz w:val="32"/>
                <w:szCs w:val="32"/>
              </w:rPr>
              <w:t xml:space="preserve">Sviatosť zmierenia </w:t>
            </w:r>
          </w:p>
          <w:p w:rsidR="00CC1442" w:rsidRPr="009341A4" w:rsidRDefault="00CC1442" w:rsidP="00986E17">
            <w:pPr>
              <w:pStyle w:val="Zkladntext"/>
              <w:rPr>
                <w:rFonts w:ascii="Verdana" w:hAnsi="Verdana"/>
                <w:bCs/>
                <w:sz w:val="28"/>
                <w:szCs w:val="28"/>
              </w:rPr>
            </w:pPr>
            <w:r w:rsidRPr="009341A4">
              <w:rPr>
                <w:rFonts w:ascii="Verdana" w:hAnsi="Verdana"/>
                <w:bCs/>
                <w:sz w:val="32"/>
                <w:szCs w:val="32"/>
              </w:rPr>
              <w:t>*</w:t>
            </w:r>
            <w:r w:rsidRPr="009341A4">
              <w:rPr>
                <w:rFonts w:ascii="Verdana" w:hAnsi="Verdana"/>
                <w:bCs/>
                <w:sz w:val="28"/>
                <w:szCs w:val="28"/>
              </w:rPr>
              <w:t>ZBP Ján, Anna (</w:t>
            </w:r>
            <w:proofErr w:type="spellStart"/>
            <w:r w:rsidRPr="009341A4">
              <w:rPr>
                <w:rFonts w:ascii="Verdana" w:hAnsi="Verdana"/>
                <w:bCs/>
                <w:sz w:val="28"/>
                <w:szCs w:val="28"/>
              </w:rPr>
              <w:t>Roškova</w:t>
            </w:r>
            <w:proofErr w:type="spellEnd"/>
            <w:r w:rsidRPr="009341A4">
              <w:rPr>
                <w:rFonts w:ascii="Verdana" w:hAnsi="Verdana"/>
                <w:bCs/>
                <w:sz w:val="28"/>
                <w:szCs w:val="28"/>
              </w:rPr>
              <w:t xml:space="preserve"> 80)</w:t>
            </w:r>
          </w:p>
          <w:p w:rsidR="00CC1442" w:rsidRPr="00740708" w:rsidRDefault="00CC1442" w:rsidP="00986E17">
            <w:pPr>
              <w:pStyle w:val="Zkladntext"/>
              <w:jc w:val="center"/>
              <w:rPr>
                <w:rFonts w:ascii="Arial" w:hAnsi="Arial" w:cs="Arial"/>
                <w:sz w:val="32"/>
                <w:szCs w:val="32"/>
              </w:rPr>
            </w:pPr>
            <w:r w:rsidRPr="00AD0D98">
              <w:rPr>
                <w:rFonts w:ascii="Verdana" w:hAnsi="Verdana" w:cs="Arial"/>
                <w:b/>
                <w:color w:val="FF0000"/>
              </w:rPr>
              <w:t>Liturgia vopred posvätených darov</w:t>
            </w:r>
          </w:p>
        </w:tc>
      </w:tr>
      <w:tr w:rsidR="00CC1442" w:rsidTr="00986E17">
        <w:trPr>
          <w:trHeight w:val="336"/>
        </w:trPr>
        <w:tc>
          <w:tcPr>
            <w:tcW w:w="2972" w:type="dxa"/>
            <w:vMerge/>
            <w:tcBorders>
              <w:top w:val="single" w:sz="4" w:space="0" w:color="auto"/>
              <w:left w:val="single" w:sz="4" w:space="0" w:color="auto"/>
              <w:bottom w:val="single" w:sz="4" w:space="0" w:color="auto"/>
              <w:right w:val="single" w:sz="4" w:space="0" w:color="auto"/>
            </w:tcBorders>
            <w:vAlign w:val="center"/>
            <w:hideMark/>
          </w:tcPr>
          <w:p w:rsidR="00CC1442" w:rsidRDefault="00CC1442" w:rsidP="00986E17">
            <w:pPr>
              <w:rPr>
                <w:rFonts w:ascii="Arial" w:hAnsi="Arial" w:cs="Arial"/>
                <w:color w:val="FF0000"/>
                <w:sz w:val="16"/>
                <w:szCs w:val="16"/>
              </w:rPr>
            </w:pPr>
          </w:p>
        </w:tc>
        <w:tc>
          <w:tcPr>
            <w:tcW w:w="992" w:type="dxa"/>
            <w:tcBorders>
              <w:top w:val="single" w:sz="4" w:space="0" w:color="auto"/>
              <w:left w:val="single" w:sz="4" w:space="0" w:color="auto"/>
              <w:bottom w:val="single" w:sz="4" w:space="0" w:color="auto"/>
              <w:right w:val="single" w:sz="4" w:space="0" w:color="auto"/>
            </w:tcBorders>
            <w:vAlign w:val="bottom"/>
            <w:hideMark/>
          </w:tcPr>
          <w:p w:rsidR="00CC1442" w:rsidRPr="0015296F" w:rsidRDefault="00CC1442" w:rsidP="00986E17">
            <w:pPr>
              <w:jc w:val="center"/>
              <w:rPr>
                <w:rFonts w:ascii="Verdana" w:hAnsi="Verdana"/>
                <w:sz w:val="20"/>
                <w:szCs w:val="20"/>
              </w:rPr>
            </w:pPr>
          </w:p>
        </w:tc>
        <w:tc>
          <w:tcPr>
            <w:tcW w:w="993" w:type="dxa"/>
            <w:vMerge/>
            <w:tcBorders>
              <w:top w:val="single" w:sz="4" w:space="0" w:color="auto"/>
              <w:left w:val="single" w:sz="4" w:space="0" w:color="auto"/>
              <w:bottom w:val="single" w:sz="4" w:space="0" w:color="auto"/>
              <w:right w:val="single" w:sz="4" w:space="0" w:color="auto"/>
            </w:tcBorders>
            <w:vAlign w:val="center"/>
          </w:tcPr>
          <w:p w:rsidR="00CC1442" w:rsidRPr="00497550" w:rsidRDefault="00CC1442" w:rsidP="00986E17">
            <w:pPr>
              <w:rPr>
                <w:rFonts w:ascii="Arial" w:eastAsia="Arial Unicode MS" w:hAnsi="Arial" w:cs="Arial"/>
                <w:bCs/>
                <w:color w:val="FF0000"/>
                <w:sz w:val="32"/>
                <w:szCs w:val="32"/>
              </w:rPr>
            </w:pPr>
          </w:p>
        </w:tc>
        <w:tc>
          <w:tcPr>
            <w:tcW w:w="5678" w:type="dxa"/>
            <w:vMerge/>
            <w:tcBorders>
              <w:top w:val="single" w:sz="4" w:space="0" w:color="auto"/>
              <w:left w:val="single" w:sz="4" w:space="0" w:color="auto"/>
              <w:bottom w:val="single" w:sz="4" w:space="0" w:color="auto"/>
              <w:right w:val="single" w:sz="4" w:space="0" w:color="auto"/>
            </w:tcBorders>
            <w:vAlign w:val="center"/>
          </w:tcPr>
          <w:p w:rsidR="00CC1442" w:rsidRDefault="00CC1442" w:rsidP="00986E17">
            <w:pPr>
              <w:rPr>
                <w:rFonts w:ascii="Arial" w:hAnsi="Arial" w:cs="Arial"/>
                <w:color w:val="FF0000"/>
                <w:sz w:val="28"/>
                <w:szCs w:val="28"/>
              </w:rPr>
            </w:pPr>
          </w:p>
        </w:tc>
      </w:tr>
      <w:tr w:rsidR="00CC1442" w:rsidRPr="005B0F25" w:rsidTr="00986E17">
        <w:trPr>
          <w:trHeight w:val="600"/>
        </w:trPr>
        <w:tc>
          <w:tcPr>
            <w:tcW w:w="2972" w:type="dxa"/>
            <w:vMerge w:val="restart"/>
            <w:tcBorders>
              <w:top w:val="single" w:sz="4" w:space="0" w:color="auto"/>
              <w:left w:val="single" w:sz="4" w:space="0" w:color="auto"/>
              <w:bottom w:val="single" w:sz="4" w:space="0" w:color="auto"/>
              <w:right w:val="single" w:sz="4" w:space="0" w:color="auto"/>
            </w:tcBorders>
          </w:tcPr>
          <w:p w:rsidR="00CC1442" w:rsidRDefault="00CC1442" w:rsidP="00986E17">
            <w:pPr>
              <w:pStyle w:val="Zkladntext"/>
              <w:jc w:val="center"/>
              <w:rPr>
                <w:rFonts w:ascii="Verdana" w:hAnsi="Verdana" w:cs="Arial"/>
                <w:b/>
                <w:sz w:val="28"/>
                <w:szCs w:val="28"/>
              </w:rPr>
            </w:pPr>
            <w:r w:rsidRPr="006A1FE2">
              <w:rPr>
                <w:rFonts w:ascii="Verdana" w:hAnsi="Verdana"/>
                <w:b/>
                <w:sz w:val="28"/>
                <w:szCs w:val="28"/>
              </w:rPr>
              <w:t>ŠTVRTOK</w:t>
            </w:r>
          </w:p>
          <w:p w:rsidR="00CC1442" w:rsidRPr="002F5427" w:rsidRDefault="00CC1442" w:rsidP="00986E17">
            <w:pPr>
              <w:jc w:val="center"/>
              <w:rPr>
                <w:rFonts w:ascii="Verdana" w:hAnsi="Verdana" w:cs="Arial"/>
                <w:color w:val="000000"/>
                <w:sz w:val="14"/>
                <w:szCs w:val="14"/>
              </w:rPr>
            </w:pPr>
            <w:r w:rsidRPr="002F5427">
              <w:rPr>
                <w:rFonts w:ascii="Verdana" w:eastAsiaTheme="minorHAnsi" w:hAnsi="Verdana" w:cs="LinLibertineT"/>
                <w:sz w:val="16"/>
                <w:szCs w:val="16"/>
              </w:rPr>
              <w:t xml:space="preserve">Náš otec svätý </w:t>
            </w:r>
            <w:proofErr w:type="spellStart"/>
            <w:r w:rsidRPr="002F5427">
              <w:rPr>
                <w:rFonts w:ascii="Verdana" w:eastAsiaTheme="minorHAnsi" w:hAnsi="Verdana" w:cs="LinLibertineT"/>
                <w:sz w:val="16"/>
                <w:szCs w:val="16"/>
              </w:rPr>
              <w:t>Porfyrios</w:t>
            </w:r>
            <w:proofErr w:type="spellEnd"/>
            <w:r w:rsidRPr="002F5427">
              <w:rPr>
                <w:rFonts w:ascii="Verdana" w:eastAsiaTheme="minorHAnsi" w:hAnsi="Verdana" w:cs="LinLibertineT"/>
                <w:sz w:val="16"/>
                <w:szCs w:val="16"/>
              </w:rPr>
              <w:t>, gazský biskup</w:t>
            </w:r>
            <w:r w:rsidRPr="002F5427">
              <w:rPr>
                <w:rFonts w:ascii="Verdana" w:hAnsi="Verdana" w:cs="Arial"/>
                <w:color w:val="000000"/>
                <w:sz w:val="14"/>
                <w:szCs w:val="14"/>
              </w:rPr>
              <w:t>.</w:t>
            </w:r>
          </w:p>
          <w:p w:rsidR="00CC1442" w:rsidRPr="00326A74" w:rsidRDefault="00CC1442" w:rsidP="00986E17">
            <w:pPr>
              <w:pStyle w:val="Zkladntext"/>
              <w:jc w:val="center"/>
              <w:rPr>
                <w:rFonts w:ascii="Arial" w:hAnsi="Arial" w:cs="Arial"/>
                <w:sz w:val="16"/>
                <w:szCs w:val="16"/>
              </w:rPr>
            </w:pPr>
            <w:proofErr w:type="spellStart"/>
            <w:r w:rsidRPr="0042126A">
              <w:rPr>
                <w:rFonts w:ascii="Arial" w:hAnsi="Arial" w:cs="Arial"/>
                <w:b/>
                <w:color w:val="C00000"/>
                <w:sz w:val="16"/>
                <w:szCs w:val="16"/>
              </w:rPr>
              <w:t>liturg</w:t>
            </w:r>
            <w:proofErr w:type="spellEnd"/>
            <w:r w:rsidRPr="0042126A">
              <w:rPr>
                <w:rFonts w:ascii="Arial" w:hAnsi="Arial" w:cs="Arial"/>
                <w:b/>
                <w:color w:val="C00000"/>
                <w:sz w:val="16"/>
                <w:szCs w:val="16"/>
              </w:rPr>
              <w:t xml:space="preserve">. farba </w:t>
            </w:r>
            <w:proofErr w:type="spellStart"/>
            <w:r w:rsidRPr="0042126A">
              <w:rPr>
                <w:rFonts w:ascii="Arial" w:hAnsi="Arial" w:cs="Arial"/>
                <w:b/>
                <w:color w:val="C00000"/>
                <w:sz w:val="16"/>
                <w:szCs w:val="16"/>
              </w:rPr>
              <w:t>pôstná</w:t>
            </w:r>
            <w:proofErr w:type="spellEnd"/>
          </w:p>
        </w:tc>
        <w:tc>
          <w:tcPr>
            <w:tcW w:w="992" w:type="dxa"/>
            <w:tcBorders>
              <w:top w:val="single" w:sz="4" w:space="0" w:color="auto"/>
              <w:left w:val="single" w:sz="4" w:space="0" w:color="auto"/>
              <w:bottom w:val="single" w:sz="4" w:space="0" w:color="auto"/>
              <w:right w:val="single" w:sz="4" w:space="0" w:color="auto"/>
            </w:tcBorders>
          </w:tcPr>
          <w:p w:rsidR="00CC1442" w:rsidRPr="00AB4DE1" w:rsidRDefault="00CC1442" w:rsidP="00986E17">
            <w:pPr>
              <w:jc w:val="center"/>
              <w:rPr>
                <w:rFonts w:ascii="Verdana" w:hAnsi="Verdana"/>
                <w:b/>
                <w:sz w:val="20"/>
                <w:szCs w:val="20"/>
              </w:rPr>
            </w:pPr>
            <w:r>
              <w:rPr>
                <w:rFonts w:ascii="Verdana" w:hAnsi="Verdana"/>
                <w:b/>
                <w:sz w:val="20"/>
                <w:szCs w:val="20"/>
              </w:rPr>
              <w:t>26.02.</w:t>
            </w:r>
          </w:p>
          <w:p w:rsidR="00CC1442" w:rsidRPr="00AB4DE1" w:rsidRDefault="00CC1442" w:rsidP="00986E17">
            <w:pPr>
              <w:rPr>
                <w:rFonts w:ascii="Verdana" w:hAnsi="Verdana"/>
                <w:b/>
                <w:sz w:val="20"/>
                <w:szCs w:val="20"/>
              </w:rPr>
            </w:pPr>
          </w:p>
        </w:tc>
        <w:tc>
          <w:tcPr>
            <w:tcW w:w="993" w:type="dxa"/>
            <w:vMerge w:val="restart"/>
            <w:tcBorders>
              <w:top w:val="single" w:sz="4" w:space="0" w:color="auto"/>
              <w:left w:val="single" w:sz="4" w:space="0" w:color="auto"/>
              <w:bottom w:val="single" w:sz="4" w:space="0" w:color="auto"/>
              <w:right w:val="single" w:sz="4" w:space="0" w:color="auto"/>
            </w:tcBorders>
            <w:vAlign w:val="bottom"/>
          </w:tcPr>
          <w:p w:rsidR="00CC1442" w:rsidRDefault="00CC1442" w:rsidP="00986E17">
            <w:pPr>
              <w:jc w:val="center"/>
              <w:rPr>
                <w:rFonts w:eastAsia="Arial Unicode MS"/>
                <w:b/>
                <w:bCs/>
                <w:sz w:val="32"/>
                <w:szCs w:val="32"/>
              </w:rPr>
            </w:pPr>
            <w:r>
              <w:rPr>
                <w:rFonts w:eastAsia="Arial Unicode MS"/>
                <w:b/>
                <w:bCs/>
                <w:sz w:val="32"/>
                <w:szCs w:val="32"/>
              </w:rPr>
              <w:t>07.30</w:t>
            </w:r>
          </w:p>
          <w:p w:rsidR="00CC1442" w:rsidRPr="00CD2153" w:rsidRDefault="00CC1442" w:rsidP="00986E17">
            <w:pPr>
              <w:jc w:val="center"/>
              <w:rPr>
                <w:rFonts w:eastAsia="Arial Unicode MS"/>
                <w:b/>
                <w:bCs/>
                <w:sz w:val="20"/>
                <w:szCs w:val="32"/>
              </w:rPr>
            </w:pPr>
          </w:p>
          <w:p w:rsidR="00CC1442" w:rsidRPr="00AB4DE1" w:rsidRDefault="00CC1442" w:rsidP="00986E17">
            <w:pPr>
              <w:jc w:val="center"/>
              <w:rPr>
                <w:rFonts w:eastAsia="Arial Unicode MS"/>
                <w:b/>
                <w:bCs/>
                <w:sz w:val="32"/>
                <w:szCs w:val="32"/>
              </w:rPr>
            </w:pPr>
          </w:p>
        </w:tc>
        <w:tc>
          <w:tcPr>
            <w:tcW w:w="5678" w:type="dxa"/>
            <w:vMerge w:val="restart"/>
            <w:tcBorders>
              <w:top w:val="single" w:sz="4" w:space="0" w:color="auto"/>
              <w:left w:val="single" w:sz="4" w:space="0" w:color="auto"/>
              <w:bottom w:val="single" w:sz="4" w:space="0" w:color="auto"/>
              <w:right w:val="single" w:sz="4" w:space="0" w:color="auto"/>
            </w:tcBorders>
            <w:vAlign w:val="bottom"/>
          </w:tcPr>
          <w:p w:rsidR="00CC1442" w:rsidRDefault="00CC1442" w:rsidP="00986E17">
            <w:pPr>
              <w:pStyle w:val="Zkladntext"/>
              <w:jc w:val="both"/>
              <w:rPr>
                <w:rFonts w:ascii="Verdana" w:hAnsi="Verdana"/>
                <w:b/>
                <w:color w:val="C00000"/>
                <w:sz w:val="32"/>
                <w:szCs w:val="32"/>
              </w:rPr>
            </w:pPr>
            <w:r>
              <w:rPr>
                <w:rFonts w:ascii="Verdana" w:hAnsi="Verdana"/>
                <w:b/>
                <w:color w:val="C00000"/>
                <w:sz w:val="32"/>
                <w:szCs w:val="32"/>
              </w:rPr>
              <w:t>1</w:t>
            </w:r>
            <w:r w:rsidRPr="00EE6B58">
              <w:rPr>
                <w:rFonts w:ascii="Verdana" w:hAnsi="Verdana"/>
                <w:b/>
                <w:color w:val="C00000"/>
                <w:sz w:val="32"/>
                <w:szCs w:val="32"/>
              </w:rPr>
              <w:t>.HODINK</w:t>
            </w:r>
            <w:r>
              <w:rPr>
                <w:rFonts w:ascii="Verdana" w:hAnsi="Verdana"/>
                <w:b/>
                <w:color w:val="C00000"/>
                <w:sz w:val="32"/>
                <w:szCs w:val="32"/>
              </w:rPr>
              <w:t xml:space="preserve">A </w:t>
            </w:r>
            <w:r w:rsidRPr="00674CCF">
              <w:rPr>
                <w:rFonts w:ascii="Verdana" w:hAnsi="Verdana"/>
                <w:b/>
                <w:color w:val="C00000"/>
                <w:sz w:val="16"/>
                <w:szCs w:val="16"/>
              </w:rPr>
              <w:t>(kaplnka)</w:t>
            </w:r>
          </w:p>
          <w:p w:rsidR="00CC1442" w:rsidRDefault="00CC1442" w:rsidP="00986E17">
            <w:pPr>
              <w:pStyle w:val="Zkladntext"/>
              <w:jc w:val="both"/>
              <w:rPr>
                <w:rFonts w:ascii="Verdana" w:hAnsi="Verdana"/>
                <w:b/>
                <w:color w:val="C00000"/>
                <w:sz w:val="16"/>
                <w:szCs w:val="16"/>
              </w:rPr>
            </w:pPr>
            <w:r>
              <w:rPr>
                <w:rFonts w:ascii="Verdana" w:hAnsi="Verdana"/>
                <w:b/>
                <w:color w:val="C00000"/>
                <w:sz w:val="32"/>
                <w:szCs w:val="32"/>
              </w:rPr>
              <w:t xml:space="preserve">3. HODINKA </w:t>
            </w:r>
            <w:r w:rsidRPr="00674CCF">
              <w:rPr>
                <w:rFonts w:ascii="Verdana" w:hAnsi="Verdana"/>
                <w:b/>
                <w:color w:val="C00000"/>
                <w:sz w:val="16"/>
                <w:szCs w:val="16"/>
              </w:rPr>
              <w:t>(kaplnka)</w:t>
            </w:r>
          </w:p>
          <w:p w:rsidR="00CC1442" w:rsidRPr="0064245F" w:rsidRDefault="00CC1442" w:rsidP="00986E17">
            <w:pPr>
              <w:pStyle w:val="Zkladntext"/>
              <w:jc w:val="both"/>
              <w:rPr>
                <w:rFonts w:ascii="Verdana" w:hAnsi="Verdana"/>
                <w:b/>
                <w:color w:val="C00000"/>
                <w:sz w:val="16"/>
                <w:szCs w:val="16"/>
              </w:rPr>
            </w:pPr>
          </w:p>
        </w:tc>
      </w:tr>
      <w:tr w:rsidR="00CC1442" w:rsidTr="00986E17">
        <w:trPr>
          <w:trHeight w:val="344"/>
        </w:trPr>
        <w:tc>
          <w:tcPr>
            <w:tcW w:w="2972" w:type="dxa"/>
            <w:vMerge/>
            <w:tcBorders>
              <w:top w:val="single" w:sz="4" w:space="0" w:color="auto"/>
              <w:left w:val="single" w:sz="4" w:space="0" w:color="auto"/>
              <w:bottom w:val="single" w:sz="4" w:space="0" w:color="auto"/>
              <w:right w:val="single" w:sz="4" w:space="0" w:color="auto"/>
            </w:tcBorders>
            <w:vAlign w:val="center"/>
            <w:hideMark/>
          </w:tcPr>
          <w:p w:rsidR="00CC1442" w:rsidRDefault="00CC1442" w:rsidP="00986E17">
            <w:pPr>
              <w:rPr>
                <w:rFonts w:ascii="Arial" w:hAnsi="Arial" w:cs="Arial"/>
                <w:color w:val="FF0000"/>
                <w:sz w:val="16"/>
                <w:szCs w:val="16"/>
              </w:rPr>
            </w:pPr>
          </w:p>
        </w:tc>
        <w:tc>
          <w:tcPr>
            <w:tcW w:w="992" w:type="dxa"/>
            <w:tcBorders>
              <w:top w:val="single" w:sz="4" w:space="0" w:color="auto"/>
              <w:left w:val="single" w:sz="4" w:space="0" w:color="auto"/>
              <w:bottom w:val="single" w:sz="4" w:space="0" w:color="auto"/>
              <w:right w:val="single" w:sz="4" w:space="0" w:color="auto"/>
            </w:tcBorders>
            <w:vAlign w:val="bottom"/>
            <w:hideMark/>
          </w:tcPr>
          <w:p w:rsidR="00CC1442" w:rsidRPr="004340CC" w:rsidRDefault="00CC1442" w:rsidP="00986E17">
            <w:pPr>
              <w:jc w:val="center"/>
              <w:rPr>
                <w:rFonts w:ascii="Verdana" w:hAnsi="Verdana"/>
                <w:sz w:val="20"/>
                <w:szCs w:val="20"/>
              </w:rPr>
            </w:pPr>
          </w:p>
        </w:tc>
        <w:tc>
          <w:tcPr>
            <w:tcW w:w="993" w:type="dxa"/>
            <w:vMerge/>
            <w:tcBorders>
              <w:top w:val="single" w:sz="4" w:space="0" w:color="auto"/>
              <w:left w:val="single" w:sz="4" w:space="0" w:color="auto"/>
              <w:bottom w:val="single" w:sz="4" w:space="0" w:color="auto"/>
              <w:right w:val="single" w:sz="4" w:space="0" w:color="auto"/>
            </w:tcBorders>
            <w:vAlign w:val="center"/>
          </w:tcPr>
          <w:p w:rsidR="00CC1442" w:rsidRPr="00497550" w:rsidRDefault="00CC1442" w:rsidP="00986E17">
            <w:pPr>
              <w:rPr>
                <w:rFonts w:eastAsia="Arial Unicode MS"/>
                <w:b/>
                <w:bCs/>
                <w:color w:val="FF0000"/>
                <w:sz w:val="32"/>
                <w:szCs w:val="32"/>
              </w:rPr>
            </w:pPr>
          </w:p>
        </w:tc>
        <w:tc>
          <w:tcPr>
            <w:tcW w:w="5678" w:type="dxa"/>
            <w:vMerge/>
            <w:tcBorders>
              <w:top w:val="single" w:sz="4" w:space="0" w:color="auto"/>
              <w:left w:val="single" w:sz="4" w:space="0" w:color="auto"/>
              <w:bottom w:val="single" w:sz="4" w:space="0" w:color="auto"/>
              <w:right w:val="single" w:sz="4" w:space="0" w:color="auto"/>
            </w:tcBorders>
            <w:vAlign w:val="center"/>
          </w:tcPr>
          <w:p w:rsidR="00CC1442" w:rsidRDefault="00CC1442" w:rsidP="00986E17">
            <w:pPr>
              <w:rPr>
                <w:color w:val="FF0000"/>
                <w:sz w:val="34"/>
                <w:szCs w:val="32"/>
              </w:rPr>
            </w:pPr>
          </w:p>
        </w:tc>
      </w:tr>
      <w:tr w:rsidR="00CC1442" w:rsidRPr="00145970" w:rsidTr="00986E17">
        <w:trPr>
          <w:trHeight w:val="557"/>
        </w:trPr>
        <w:tc>
          <w:tcPr>
            <w:tcW w:w="2972" w:type="dxa"/>
            <w:vMerge w:val="restart"/>
            <w:tcBorders>
              <w:top w:val="single" w:sz="4" w:space="0" w:color="auto"/>
              <w:left w:val="single" w:sz="4" w:space="0" w:color="auto"/>
              <w:bottom w:val="single" w:sz="4" w:space="0" w:color="auto"/>
              <w:right w:val="single" w:sz="4" w:space="0" w:color="auto"/>
            </w:tcBorders>
          </w:tcPr>
          <w:p w:rsidR="00CC1442" w:rsidRPr="000406E7" w:rsidRDefault="00CC1442" w:rsidP="00986E17">
            <w:pPr>
              <w:jc w:val="center"/>
              <w:rPr>
                <w:rFonts w:ascii="Verdana" w:hAnsi="Verdana"/>
                <w:b/>
                <w:sz w:val="28"/>
                <w:szCs w:val="28"/>
              </w:rPr>
            </w:pPr>
            <w:r w:rsidRPr="000406E7">
              <w:rPr>
                <w:rFonts w:ascii="Verdana" w:hAnsi="Verdana"/>
                <w:b/>
                <w:sz w:val="28"/>
                <w:szCs w:val="28"/>
              </w:rPr>
              <w:t>PIATOK</w:t>
            </w:r>
          </w:p>
          <w:p w:rsidR="00CC1442" w:rsidRDefault="00CC1442" w:rsidP="00986E17">
            <w:pPr>
              <w:jc w:val="center"/>
              <w:outlineLvl w:val="3"/>
              <w:rPr>
                <w:rFonts w:ascii="Arial" w:hAnsi="Arial" w:cs="Arial"/>
                <w:b/>
                <w:color w:val="C00000"/>
                <w:sz w:val="16"/>
                <w:szCs w:val="16"/>
              </w:rPr>
            </w:pPr>
            <w:r w:rsidRPr="009A2D9B">
              <w:rPr>
                <w:rFonts w:ascii="Verdana" w:eastAsiaTheme="minorHAnsi" w:hAnsi="Verdana" w:cs="LinLibertineT"/>
                <w:sz w:val="16"/>
                <w:szCs w:val="16"/>
              </w:rPr>
              <w:t xml:space="preserve">Náš </w:t>
            </w:r>
            <w:proofErr w:type="spellStart"/>
            <w:r w:rsidRPr="009A2D9B">
              <w:rPr>
                <w:rFonts w:ascii="Verdana" w:eastAsiaTheme="minorHAnsi" w:hAnsi="Verdana" w:cs="LinLibertineT"/>
                <w:sz w:val="16"/>
                <w:szCs w:val="16"/>
              </w:rPr>
              <w:t>prepodobný</w:t>
            </w:r>
            <w:proofErr w:type="spellEnd"/>
            <w:r w:rsidRPr="009A2D9B">
              <w:rPr>
                <w:rFonts w:ascii="Verdana" w:eastAsiaTheme="minorHAnsi" w:hAnsi="Verdana" w:cs="LinLibertineT"/>
                <w:sz w:val="16"/>
                <w:szCs w:val="16"/>
              </w:rPr>
              <w:t xml:space="preserve"> otec a vyznávač Prokop </w:t>
            </w:r>
            <w:proofErr w:type="spellStart"/>
            <w:r w:rsidRPr="009A2D9B">
              <w:rPr>
                <w:rFonts w:ascii="Verdana" w:eastAsiaTheme="minorHAnsi" w:hAnsi="Verdana" w:cs="LinLibertineT"/>
                <w:sz w:val="16"/>
                <w:szCs w:val="16"/>
              </w:rPr>
              <w:t>Dekapolita</w:t>
            </w:r>
            <w:proofErr w:type="spellEnd"/>
          </w:p>
          <w:p w:rsidR="00CC1442" w:rsidRDefault="00CC1442" w:rsidP="00986E17">
            <w:pPr>
              <w:jc w:val="center"/>
              <w:rPr>
                <w:rFonts w:ascii="Arial" w:hAnsi="Arial" w:cs="Arial"/>
                <w:b/>
                <w:color w:val="C00000"/>
                <w:sz w:val="16"/>
                <w:szCs w:val="16"/>
              </w:rPr>
            </w:pPr>
            <w:r w:rsidRPr="00AF595F">
              <w:rPr>
                <w:rFonts w:ascii="Arial" w:hAnsi="Arial" w:cs="Arial"/>
                <w:b/>
                <w:color w:val="FF0000"/>
                <w:sz w:val="16"/>
                <w:szCs w:val="16"/>
              </w:rPr>
              <w:t>ZDRŽANLIVOSŤ OD MÄSA</w:t>
            </w:r>
          </w:p>
          <w:p w:rsidR="00CC1442" w:rsidRPr="009A2D9B" w:rsidRDefault="00CC1442" w:rsidP="00986E17">
            <w:pPr>
              <w:jc w:val="center"/>
              <w:rPr>
                <w:rFonts w:ascii="Arial" w:hAnsi="Arial" w:cs="Arial"/>
                <w:b/>
                <w:color w:val="C00000"/>
                <w:sz w:val="16"/>
                <w:szCs w:val="16"/>
              </w:rPr>
            </w:pPr>
            <w:proofErr w:type="spellStart"/>
            <w:r w:rsidRPr="0042126A">
              <w:rPr>
                <w:rFonts w:ascii="Arial" w:hAnsi="Arial" w:cs="Arial"/>
                <w:b/>
                <w:color w:val="C00000"/>
                <w:sz w:val="16"/>
                <w:szCs w:val="16"/>
              </w:rPr>
              <w:t>liturg</w:t>
            </w:r>
            <w:proofErr w:type="spellEnd"/>
            <w:r w:rsidRPr="0042126A">
              <w:rPr>
                <w:rFonts w:ascii="Arial" w:hAnsi="Arial" w:cs="Arial"/>
                <w:b/>
                <w:color w:val="C00000"/>
                <w:sz w:val="16"/>
                <w:szCs w:val="16"/>
              </w:rPr>
              <w:t xml:space="preserve">. farba </w:t>
            </w:r>
            <w:proofErr w:type="spellStart"/>
            <w:r w:rsidRPr="0042126A">
              <w:rPr>
                <w:rFonts w:ascii="Arial" w:hAnsi="Arial" w:cs="Arial"/>
                <w:b/>
                <w:color w:val="C00000"/>
                <w:sz w:val="16"/>
                <w:szCs w:val="16"/>
              </w:rPr>
              <w:t>pôstná</w:t>
            </w:r>
            <w:proofErr w:type="spellEnd"/>
          </w:p>
        </w:tc>
        <w:tc>
          <w:tcPr>
            <w:tcW w:w="992" w:type="dxa"/>
            <w:tcBorders>
              <w:top w:val="single" w:sz="4" w:space="0" w:color="auto"/>
              <w:left w:val="single" w:sz="4" w:space="0" w:color="auto"/>
              <w:bottom w:val="single" w:sz="4" w:space="0" w:color="auto"/>
              <w:right w:val="single" w:sz="4" w:space="0" w:color="auto"/>
            </w:tcBorders>
            <w:hideMark/>
          </w:tcPr>
          <w:p w:rsidR="00CC1442" w:rsidRPr="00326A74" w:rsidRDefault="00CC1442" w:rsidP="00986E17">
            <w:pPr>
              <w:jc w:val="center"/>
              <w:rPr>
                <w:rFonts w:ascii="Verdana" w:hAnsi="Verdana"/>
                <w:b/>
                <w:sz w:val="20"/>
                <w:szCs w:val="20"/>
              </w:rPr>
            </w:pPr>
            <w:r>
              <w:rPr>
                <w:rFonts w:ascii="Verdana" w:hAnsi="Verdana"/>
                <w:b/>
                <w:sz w:val="20"/>
                <w:szCs w:val="20"/>
              </w:rPr>
              <w:t>27.02.</w:t>
            </w:r>
          </w:p>
          <w:p w:rsidR="00CC1442" w:rsidRPr="00326A74" w:rsidRDefault="00CC1442" w:rsidP="00986E17">
            <w:pPr>
              <w:jc w:val="center"/>
              <w:rPr>
                <w:rFonts w:ascii="Verdana" w:hAnsi="Verdana"/>
                <w:b/>
                <w:sz w:val="20"/>
                <w:szCs w:val="20"/>
              </w:rPr>
            </w:pPr>
          </w:p>
        </w:tc>
        <w:tc>
          <w:tcPr>
            <w:tcW w:w="993" w:type="dxa"/>
            <w:vMerge w:val="restart"/>
            <w:tcBorders>
              <w:top w:val="single" w:sz="4" w:space="0" w:color="auto"/>
              <w:left w:val="single" w:sz="4" w:space="0" w:color="auto"/>
              <w:bottom w:val="single" w:sz="4" w:space="0" w:color="auto"/>
              <w:right w:val="single" w:sz="4" w:space="0" w:color="auto"/>
            </w:tcBorders>
            <w:vAlign w:val="bottom"/>
          </w:tcPr>
          <w:p w:rsidR="00CC1442" w:rsidRDefault="00CC1442" w:rsidP="00986E17">
            <w:pPr>
              <w:jc w:val="center"/>
              <w:rPr>
                <w:rFonts w:eastAsia="Arial Unicode MS"/>
                <w:b/>
                <w:bCs/>
                <w:sz w:val="32"/>
                <w:szCs w:val="32"/>
              </w:rPr>
            </w:pPr>
            <w:r>
              <w:rPr>
                <w:rFonts w:eastAsia="Arial Unicode MS"/>
                <w:b/>
                <w:bCs/>
                <w:sz w:val="32"/>
                <w:szCs w:val="32"/>
              </w:rPr>
              <w:t>12.00</w:t>
            </w:r>
          </w:p>
          <w:p w:rsidR="00CC1442" w:rsidRDefault="00CC1442" w:rsidP="00986E17">
            <w:pPr>
              <w:jc w:val="center"/>
              <w:rPr>
                <w:rFonts w:eastAsia="Arial Unicode MS"/>
                <w:b/>
                <w:bCs/>
                <w:sz w:val="32"/>
                <w:szCs w:val="32"/>
              </w:rPr>
            </w:pPr>
            <w:r>
              <w:rPr>
                <w:rFonts w:eastAsia="Arial Unicode MS"/>
                <w:b/>
                <w:bCs/>
                <w:sz w:val="32"/>
                <w:szCs w:val="32"/>
              </w:rPr>
              <w:t>17.00</w:t>
            </w:r>
          </w:p>
          <w:p w:rsidR="00CC1442" w:rsidRDefault="00CC1442" w:rsidP="00986E17">
            <w:pPr>
              <w:jc w:val="center"/>
              <w:rPr>
                <w:rFonts w:eastAsia="Arial Unicode MS"/>
                <w:b/>
                <w:bCs/>
                <w:sz w:val="32"/>
                <w:szCs w:val="32"/>
              </w:rPr>
            </w:pPr>
            <w:r>
              <w:rPr>
                <w:rFonts w:eastAsia="Arial Unicode MS"/>
                <w:b/>
                <w:bCs/>
                <w:sz w:val="32"/>
                <w:szCs w:val="32"/>
              </w:rPr>
              <w:t>17.30</w:t>
            </w:r>
          </w:p>
          <w:p w:rsidR="00CC1442" w:rsidRPr="0064245F" w:rsidRDefault="00CC1442" w:rsidP="00986E17">
            <w:pPr>
              <w:jc w:val="center"/>
              <w:rPr>
                <w:rFonts w:eastAsia="Arial Unicode MS"/>
                <w:b/>
                <w:bCs/>
                <w:sz w:val="28"/>
                <w:szCs w:val="32"/>
              </w:rPr>
            </w:pPr>
          </w:p>
        </w:tc>
        <w:tc>
          <w:tcPr>
            <w:tcW w:w="5678" w:type="dxa"/>
            <w:vMerge w:val="restart"/>
            <w:tcBorders>
              <w:top w:val="single" w:sz="4" w:space="0" w:color="auto"/>
              <w:left w:val="single" w:sz="4" w:space="0" w:color="auto"/>
              <w:bottom w:val="single" w:sz="4" w:space="0" w:color="auto"/>
              <w:right w:val="single" w:sz="4" w:space="0" w:color="auto"/>
            </w:tcBorders>
          </w:tcPr>
          <w:p w:rsidR="00CC1442" w:rsidRDefault="00CC1442" w:rsidP="00986E17">
            <w:pPr>
              <w:pStyle w:val="Zkladntext"/>
              <w:rPr>
                <w:rFonts w:ascii="Verdana" w:hAnsi="Verdana"/>
                <w:b/>
                <w:color w:val="C00000"/>
                <w:sz w:val="32"/>
                <w:szCs w:val="32"/>
              </w:rPr>
            </w:pPr>
            <w:r>
              <w:rPr>
                <w:rFonts w:ascii="Verdana" w:hAnsi="Verdana"/>
                <w:b/>
                <w:color w:val="C00000"/>
                <w:sz w:val="32"/>
                <w:szCs w:val="32"/>
              </w:rPr>
              <w:t>6</w:t>
            </w:r>
            <w:r w:rsidRPr="00EE6B58">
              <w:rPr>
                <w:rFonts w:ascii="Verdana" w:hAnsi="Verdana"/>
                <w:b/>
                <w:color w:val="C00000"/>
                <w:sz w:val="32"/>
                <w:szCs w:val="32"/>
              </w:rPr>
              <w:t>.HODINK</w:t>
            </w:r>
            <w:r>
              <w:rPr>
                <w:rFonts w:ascii="Verdana" w:hAnsi="Verdana"/>
                <w:b/>
                <w:color w:val="C00000"/>
                <w:sz w:val="32"/>
                <w:szCs w:val="32"/>
              </w:rPr>
              <w:t>A</w:t>
            </w:r>
          </w:p>
          <w:p w:rsidR="00CC1442" w:rsidRDefault="00CC1442" w:rsidP="00986E17">
            <w:pPr>
              <w:pStyle w:val="Zkladntext"/>
              <w:rPr>
                <w:rFonts w:ascii="Verdana" w:hAnsi="Verdana"/>
                <w:b/>
                <w:color w:val="C00000"/>
                <w:sz w:val="32"/>
                <w:szCs w:val="32"/>
              </w:rPr>
            </w:pPr>
            <w:r>
              <w:rPr>
                <w:rFonts w:ascii="Verdana" w:hAnsi="Verdana"/>
                <w:b/>
                <w:color w:val="C00000"/>
                <w:sz w:val="32"/>
                <w:szCs w:val="32"/>
              </w:rPr>
              <w:t xml:space="preserve">Sviatosť zmierenia </w:t>
            </w:r>
          </w:p>
          <w:p w:rsidR="00CC1442" w:rsidRDefault="00CC1442" w:rsidP="00CC1442">
            <w:pPr>
              <w:pStyle w:val="Zkladntext"/>
              <w:rPr>
                <w:rFonts w:ascii="Verdana" w:hAnsi="Verdana"/>
                <w:b/>
                <w:color w:val="C00000"/>
                <w:sz w:val="32"/>
                <w:szCs w:val="32"/>
              </w:rPr>
            </w:pPr>
            <w:r w:rsidRPr="003A4010">
              <w:rPr>
                <w:sz w:val="36"/>
                <w:szCs w:val="36"/>
                <w:lang w:eastAsia="sk-SK"/>
              </w:rPr>
              <w:t>†</w:t>
            </w:r>
            <w:r>
              <w:rPr>
                <w:rFonts w:ascii="Arial" w:hAnsi="Arial" w:cs="Arial"/>
                <w:color w:val="000000" w:themeColor="text1"/>
              </w:rPr>
              <w:t xml:space="preserve">rod. </w:t>
            </w:r>
            <w:proofErr w:type="spellStart"/>
            <w:r>
              <w:rPr>
                <w:rFonts w:ascii="Arial" w:hAnsi="Arial" w:cs="Arial"/>
                <w:color w:val="000000" w:themeColor="text1"/>
              </w:rPr>
              <w:t>Kuzmova</w:t>
            </w:r>
            <w:proofErr w:type="spellEnd"/>
            <w:r>
              <w:rPr>
                <w:rFonts w:ascii="Arial" w:hAnsi="Arial" w:cs="Arial"/>
                <w:color w:val="000000" w:themeColor="text1"/>
              </w:rPr>
              <w:t xml:space="preserve">, </w:t>
            </w:r>
            <w:proofErr w:type="spellStart"/>
            <w:r>
              <w:rPr>
                <w:rFonts w:ascii="Arial" w:hAnsi="Arial" w:cs="Arial"/>
                <w:color w:val="000000" w:themeColor="text1"/>
              </w:rPr>
              <w:t>Popovičova</w:t>
            </w:r>
            <w:proofErr w:type="spellEnd"/>
            <w:r>
              <w:rPr>
                <w:rFonts w:ascii="Arial" w:hAnsi="Arial" w:cs="Arial"/>
                <w:color w:val="000000" w:themeColor="text1"/>
              </w:rPr>
              <w:t xml:space="preserve"> (</w:t>
            </w:r>
            <w:proofErr w:type="spellStart"/>
            <w:r>
              <w:rPr>
                <w:rFonts w:ascii="Arial" w:hAnsi="Arial" w:cs="Arial"/>
                <w:color w:val="000000" w:themeColor="text1"/>
              </w:rPr>
              <w:t>Lojka</w:t>
            </w:r>
            <w:proofErr w:type="spellEnd"/>
            <w:r>
              <w:rPr>
                <w:rFonts w:ascii="Arial" w:hAnsi="Arial" w:cs="Arial"/>
                <w:color w:val="000000" w:themeColor="text1"/>
              </w:rPr>
              <w:t xml:space="preserve"> 100)</w:t>
            </w:r>
          </w:p>
          <w:p w:rsidR="00CC1442" w:rsidRPr="009A2D9B" w:rsidRDefault="00CC1442" w:rsidP="00986E17">
            <w:pPr>
              <w:pStyle w:val="Zkladntext"/>
              <w:jc w:val="center"/>
              <w:rPr>
                <w:rFonts w:ascii="Verdana" w:hAnsi="Verdana" w:cs="Arial"/>
                <w:b/>
                <w:color w:val="FF0000"/>
                <w:szCs w:val="24"/>
              </w:rPr>
            </w:pPr>
            <w:r w:rsidRPr="00AD0D98">
              <w:rPr>
                <w:rFonts w:ascii="Verdana" w:hAnsi="Verdana" w:cs="Arial"/>
                <w:b/>
                <w:color w:val="FF0000"/>
              </w:rPr>
              <w:t>Liturgia vopred posvätených darov</w:t>
            </w:r>
          </w:p>
        </w:tc>
      </w:tr>
      <w:tr w:rsidR="00CC1442" w:rsidTr="00986E17">
        <w:trPr>
          <w:trHeight w:val="448"/>
        </w:trPr>
        <w:tc>
          <w:tcPr>
            <w:tcW w:w="2972" w:type="dxa"/>
            <w:vMerge/>
            <w:tcBorders>
              <w:top w:val="single" w:sz="4" w:space="0" w:color="auto"/>
              <w:left w:val="single" w:sz="4" w:space="0" w:color="auto"/>
              <w:bottom w:val="single" w:sz="4" w:space="0" w:color="auto"/>
              <w:right w:val="single" w:sz="4" w:space="0" w:color="auto"/>
            </w:tcBorders>
            <w:vAlign w:val="center"/>
            <w:hideMark/>
          </w:tcPr>
          <w:p w:rsidR="00CC1442" w:rsidRDefault="00CC1442" w:rsidP="00986E17">
            <w:pPr>
              <w:rPr>
                <w:rFonts w:ascii="Arial" w:hAnsi="Arial" w:cs="Arial"/>
                <w:b/>
                <w:color w:val="FF0000"/>
                <w:sz w:val="16"/>
                <w:szCs w:val="16"/>
              </w:rPr>
            </w:pPr>
          </w:p>
        </w:tc>
        <w:tc>
          <w:tcPr>
            <w:tcW w:w="992" w:type="dxa"/>
            <w:tcBorders>
              <w:top w:val="single" w:sz="4" w:space="0" w:color="auto"/>
              <w:left w:val="single" w:sz="4" w:space="0" w:color="auto"/>
              <w:bottom w:val="single" w:sz="4" w:space="0" w:color="auto"/>
              <w:right w:val="single" w:sz="4" w:space="0" w:color="auto"/>
            </w:tcBorders>
            <w:vAlign w:val="bottom"/>
            <w:hideMark/>
          </w:tcPr>
          <w:p w:rsidR="00CC1442" w:rsidRPr="0015296F" w:rsidRDefault="00CC1442" w:rsidP="00986E17">
            <w:pPr>
              <w:jc w:val="center"/>
              <w:rPr>
                <w:rFonts w:ascii="Verdana" w:hAnsi="Verdana"/>
                <w:sz w:val="20"/>
                <w:szCs w:val="20"/>
              </w:rPr>
            </w:pPr>
          </w:p>
        </w:tc>
        <w:tc>
          <w:tcPr>
            <w:tcW w:w="993" w:type="dxa"/>
            <w:vMerge/>
            <w:tcBorders>
              <w:top w:val="single" w:sz="4" w:space="0" w:color="auto"/>
              <w:left w:val="single" w:sz="4" w:space="0" w:color="auto"/>
              <w:bottom w:val="single" w:sz="4" w:space="0" w:color="auto"/>
              <w:right w:val="single" w:sz="4" w:space="0" w:color="auto"/>
            </w:tcBorders>
            <w:vAlign w:val="center"/>
          </w:tcPr>
          <w:p w:rsidR="00CC1442" w:rsidRPr="00497550" w:rsidRDefault="00CC1442" w:rsidP="00986E17">
            <w:pPr>
              <w:rPr>
                <w:rFonts w:eastAsia="Arial Unicode MS"/>
                <w:b/>
                <w:bCs/>
                <w:sz w:val="32"/>
                <w:szCs w:val="32"/>
              </w:rPr>
            </w:pPr>
          </w:p>
        </w:tc>
        <w:tc>
          <w:tcPr>
            <w:tcW w:w="5678" w:type="dxa"/>
            <w:vMerge/>
            <w:tcBorders>
              <w:top w:val="single" w:sz="4" w:space="0" w:color="auto"/>
              <w:left w:val="single" w:sz="4" w:space="0" w:color="auto"/>
              <w:bottom w:val="single" w:sz="4" w:space="0" w:color="auto"/>
              <w:right w:val="single" w:sz="4" w:space="0" w:color="auto"/>
            </w:tcBorders>
            <w:vAlign w:val="center"/>
          </w:tcPr>
          <w:p w:rsidR="00CC1442" w:rsidRDefault="00CC1442" w:rsidP="00986E17">
            <w:pPr>
              <w:rPr>
                <w:sz w:val="32"/>
                <w:szCs w:val="32"/>
              </w:rPr>
            </w:pPr>
          </w:p>
        </w:tc>
      </w:tr>
      <w:tr w:rsidR="00CC1442" w:rsidRPr="008A578C" w:rsidTr="00986E17">
        <w:trPr>
          <w:trHeight w:val="498"/>
        </w:trPr>
        <w:tc>
          <w:tcPr>
            <w:tcW w:w="2972" w:type="dxa"/>
            <w:vMerge w:val="restart"/>
            <w:tcBorders>
              <w:top w:val="single" w:sz="4" w:space="0" w:color="auto"/>
              <w:left w:val="single" w:sz="4" w:space="0" w:color="auto"/>
              <w:bottom w:val="single" w:sz="4" w:space="0" w:color="auto"/>
              <w:right w:val="single" w:sz="4" w:space="0" w:color="auto"/>
            </w:tcBorders>
          </w:tcPr>
          <w:p w:rsidR="00B47CEB" w:rsidRDefault="00B47CEB" w:rsidP="00986E17">
            <w:pPr>
              <w:pStyle w:val="Zkladntext"/>
              <w:jc w:val="center"/>
              <w:rPr>
                <w:rFonts w:ascii="Verdana" w:hAnsi="Verdana" w:cs="Arial"/>
                <w:b/>
                <w:color w:val="C00000"/>
                <w:sz w:val="32"/>
                <w:szCs w:val="32"/>
              </w:rPr>
            </w:pPr>
            <w:r w:rsidRPr="00602A48">
              <w:rPr>
                <w:rFonts w:ascii="Verdana" w:hAnsi="Verdana" w:cs="Arial"/>
                <w:b/>
                <w:color w:val="C00000"/>
                <w:sz w:val="32"/>
                <w:szCs w:val="32"/>
              </w:rPr>
              <w:t>SOBOTA</w:t>
            </w:r>
          </w:p>
          <w:p w:rsidR="00CC1442" w:rsidRPr="00B47CEB" w:rsidRDefault="00B47CEB" w:rsidP="00986E17">
            <w:pPr>
              <w:pStyle w:val="Zkladntext"/>
              <w:jc w:val="center"/>
              <w:rPr>
                <w:rFonts w:ascii="Verdana" w:hAnsi="Verdana" w:cs="Arial"/>
                <w:b/>
                <w:color w:val="C00000"/>
                <w:sz w:val="28"/>
                <w:szCs w:val="28"/>
              </w:rPr>
            </w:pPr>
            <w:r w:rsidRPr="00B47CEB">
              <w:rPr>
                <w:rFonts w:ascii="Verdana" w:hAnsi="Verdana" w:cs="Arial"/>
                <w:b/>
                <w:color w:val="C00000"/>
                <w:sz w:val="28"/>
                <w:szCs w:val="28"/>
              </w:rPr>
              <w:t xml:space="preserve">DRUHÁ ZÁDUŠNÁ </w:t>
            </w:r>
          </w:p>
          <w:p w:rsidR="00CC1442" w:rsidRPr="008A578C" w:rsidRDefault="00CC1442" w:rsidP="00986E17">
            <w:pPr>
              <w:pStyle w:val="Zkladntext"/>
              <w:tabs>
                <w:tab w:val="center" w:pos="1378"/>
                <w:tab w:val="right" w:pos="2756"/>
              </w:tabs>
              <w:jc w:val="center"/>
              <w:rPr>
                <w:rFonts w:ascii="Arial" w:hAnsi="Arial" w:cs="Arial"/>
                <w:b/>
                <w:sz w:val="16"/>
                <w:szCs w:val="16"/>
              </w:rPr>
            </w:pPr>
            <w:proofErr w:type="spellStart"/>
            <w:r w:rsidRPr="0042126A">
              <w:rPr>
                <w:rFonts w:ascii="Arial" w:hAnsi="Arial" w:cs="Arial"/>
                <w:b/>
                <w:color w:val="C00000"/>
                <w:sz w:val="16"/>
                <w:szCs w:val="16"/>
              </w:rPr>
              <w:t>liturg</w:t>
            </w:r>
            <w:proofErr w:type="spellEnd"/>
            <w:r w:rsidRPr="0042126A">
              <w:rPr>
                <w:rFonts w:ascii="Arial" w:hAnsi="Arial" w:cs="Arial"/>
                <w:b/>
                <w:color w:val="C00000"/>
                <w:sz w:val="16"/>
                <w:szCs w:val="16"/>
              </w:rPr>
              <w:t xml:space="preserve">. farba </w:t>
            </w:r>
            <w:r w:rsidR="00B47CEB">
              <w:rPr>
                <w:rFonts w:ascii="Arial" w:hAnsi="Arial" w:cs="Arial"/>
                <w:b/>
                <w:color w:val="C00000"/>
                <w:sz w:val="16"/>
                <w:szCs w:val="16"/>
              </w:rPr>
              <w:t>tmavá</w:t>
            </w:r>
          </w:p>
        </w:tc>
        <w:tc>
          <w:tcPr>
            <w:tcW w:w="992" w:type="dxa"/>
            <w:tcBorders>
              <w:top w:val="single" w:sz="4" w:space="0" w:color="auto"/>
              <w:left w:val="single" w:sz="4" w:space="0" w:color="auto"/>
              <w:bottom w:val="single" w:sz="4" w:space="0" w:color="auto"/>
              <w:right w:val="single" w:sz="4" w:space="0" w:color="auto"/>
            </w:tcBorders>
          </w:tcPr>
          <w:p w:rsidR="00CC1442" w:rsidRPr="008A578C" w:rsidRDefault="00CC1442" w:rsidP="00986E17">
            <w:pPr>
              <w:jc w:val="center"/>
              <w:rPr>
                <w:rFonts w:ascii="Verdana" w:hAnsi="Verdana"/>
                <w:b/>
                <w:sz w:val="20"/>
                <w:szCs w:val="20"/>
              </w:rPr>
            </w:pPr>
            <w:r>
              <w:rPr>
                <w:rFonts w:ascii="Verdana" w:hAnsi="Verdana"/>
                <w:b/>
                <w:sz w:val="20"/>
                <w:szCs w:val="20"/>
              </w:rPr>
              <w:t>28.02.</w:t>
            </w:r>
          </w:p>
          <w:p w:rsidR="00CC1442" w:rsidRPr="008A578C" w:rsidRDefault="00CC1442" w:rsidP="00986E17">
            <w:pPr>
              <w:rPr>
                <w:rFonts w:ascii="Verdana" w:hAnsi="Verdana"/>
                <w:sz w:val="20"/>
                <w:szCs w:val="20"/>
              </w:rPr>
            </w:pPr>
          </w:p>
        </w:tc>
        <w:tc>
          <w:tcPr>
            <w:tcW w:w="993" w:type="dxa"/>
            <w:vMerge w:val="restart"/>
            <w:tcBorders>
              <w:top w:val="single" w:sz="4" w:space="0" w:color="auto"/>
              <w:left w:val="single" w:sz="4" w:space="0" w:color="auto"/>
              <w:bottom w:val="single" w:sz="4" w:space="0" w:color="auto"/>
              <w:right w:val="single" w:sz="4" w:space="0" w:color="auto"/>
            </w:tcBorders>
            <w:vAlign w:val="bottom"/>
          </w:tcPr>
          <w:p w:rsidR="00CC1442" w:rsidRDefault="00AD6A4F" w:rsidP="00986E17">
            <w:pPr>
              <w:jc w:val="center"/>
              <w:rPr>
                <w:rFonts w:eastAsia="Arial Unicode MS"/>
                <w:b/>
                <w:bCs/>
                <w:sz w:val="32"/>
                <w:szCs w:val="32"/>
              </w:rPr>
            </w:pPr>
            <w:r>
              <w:rPr>
                <w:rFonts w:eastAsia="Arial Unicode MS"/>
                <w:b/>
                <w:bCs/>
                <w:sz w:val="32"/>
                <w:szCs w:val="32"/>
              </w:rPr>
              <w:t>09.00</w:t>
            </w:r>
          </w:p>
          <w:p w:rsidR="00CC1442" w:rsidRDefault="00CC1442" w:rsidP="00986E17">
            <w:pPr>
              <w:jc w:val="center"/>
              <w:rPr>
                <w:rFonts w:eastAsia="Arial Unicode MS"/>
                <w:b/>
                <w:bCs/>
                <w:sz w:val="32"/>
                <w:szCs w:val="32"/>
              </w:rPr>
            </w:pPr>
          </w:p>
          <w:p w:rsidR="00CC1442" w:rsidRPr="00497550" w:rsidRDefault="00CC1442" w:rsidP="00986E17">
            <w:pPr>
              <w:rPr>
                <w:rFonts w:eastAsia="Arial Unicode MS"/>
                <w:b/>
                <w:bCs/>
                <w:sz w:val="32"/>
                <w:szCs w:val="32"/>
              </w:rPr>
            </w:pPr>
          </w:p>
        </w:tc>
        <w:tc>
          <w:tcPr>
            <w:tcW w:w="5678" w:type="dxa"/>
            <w:vMerge w:val="restart"/>
            <w:tcBorders>
              <w:top w:val="single" w:sz="4" w:space="0" w:color="auto"/>
              <w:left w:val="single" w:sz="4" w:space="0" w:color="auto"/>
              <w:bottom w:val="single" w:sz="4" w:space="0" w:color="auto"/>
              <w:right w:val="single" w:sz="4" w:space="0" w:color="auto"/>
            </w:tcBorders>
          </w:tcPr>
          <w:p w:rsidR="00CC1442" w:rsidRPr="009341A4" w:rsidRDefault="00CC1442" w:rsidP="00986E17">
            <w:pPr>
              <w:pStyle w:val="Zkladntext"/>
              <w:jc w:val="both"/>
              <w:rPr>
                <w:rFonts w:ascii="Verdana" w:hAnsi="Verdana"/>
                <w:sz w:val="32"/>
                <w:szCs w:val="32"/>
              </w:rPr>
            </w:pPr>
            <w:r w:rsidRPr="009341A4">
              <w:rPr>
                <w:sz w:val="36"/>
                <w:szCs w:val="36"/>
                <w:lang w:eastAsia="sk-SK"/>
              </w:rPr>
              <w:t xml:space="preserve">† </w:t>
            </w:r>
            <w:r>
              <w:rPr>
                <w:rFonts w:ascii="Verdana" w:hAnsi="Verdana"/>
                <w:sz w:val="32"/>
                <w:szCs w:val="32"/>
              </w:rPr>
              <w:t>František (</w:t>
            </w:r>
            <w:proofErr w:type="spellStart"/>
            <w:r>
              <w:rPr>
                <w:rFonts w:ascii="Verdana" w:hAnsi="Verdana"/>
                <w:sz w:val="32"/>
                <w:szCs w:val="32"/>
              </w:rPr>
              <w:t>Podhorova</w:t>
            </w:r>
            <w:proofErr w:type="spellEnd"/>
            <w:r>
              <w:rPr>
                <w:rFonts w:ascii="Verdana" w:hAnsi="Verdana"/>
                <w:sz w:val="32"/>
                <w:szCs w:val="32"/>
              </w:rPr>
              <w:t>)</w:t>
            </w:r>
          </w:p>
          <w:p w:rsidR="00CC1442" w:rsidRPr="001C7989" w:rsidRDefault="00CC1442" w:rsidP="00986E17">
            <w:pPr>
              <w:pStyle w:val="Zkladntext"/>
              <w:jc w:val="both"/>
              <w:rPr>
                <w:rFonts w:ascii="Verdana" w:hAnsi="Verdana"/>
                <w:color w:val="FF0000"/>
                <w:sz w:val="32"/>
                <w:szCs w:val="32"/>
              </w:rPr>
            </w:pPr>
            <w:r w:rsidRPr="009341A4">
              <w:rPr>
                <w:rFonts w:ascii="Verdana" w:hAnsi="Verdana"/>
                <w:color w:val="EE0000"/>
                <w:sz w:val="32"/>
                <w:szCs w:val="32"/>
              </w:rPr>
              <w:t xml:space="preserve">panychída – </w:t>
            </w:r>
            <w:proofErr w:type="spellStart"/>
            <w:r w:rsidRPr="009341A4">
              <w:rPr>
                <w:rFonts w:ascii="Verdana" w:hAnsi="Verdana"/>
                <w:color w:val="EE0000"/>
                <w:sz w:val="32"/>
                <w:szCs w:val="32"/>
              </w:rPr>
              <w:t>hramoty</w:t>
            </w:r>
            <w:proofErr w:type="spellEnd"/>
          </w:p>
        </w:tc>
      </w:tr>
      <w:tr w:rsidR="00CC1442" w:rsidTr="00986E17">
        <w:trPr>
          <w:trHeight w:val="470"/>
        </w:trPr>
        <w:tc>
          <w:tcPr>
            <w:tcW w:w="2972" w:type="dxa"/>
            <w:vMerge/>
            <w:tcBorders>
              <w:top w:val="single" w:sz="4" w:space="0" w:color="auto"/>
              <w:left w:val="single" w:sz="4" w:space="0" w:color="auto"/>
              <w:bottom w:val="single" w:sz="4" w:space="0" w:color="auto"/>
              <w:right w:val="single" w:sz="4" w:space="0" w:color="auto"/>
            </w:tcBorders>
            <w:vAlign w:val="center"/>
            <w:hideMark/>
          </w:tcPr>
          <w:p w:rsidR="00CC1442" w:rsidRDefault="00CC1442" w:rsidP="00986E17">
            <w:pPr>
              <w:rPr>
                <w:rFonts w:ascii="Arial" w:hAnsi="Arial" w:cs="Arial"/>
                <w:b/>
                <w:sz w:val="16"/>
                <w:szCs w:val="16"/>
              </w:rPr>
            </w:pPr>
          </w:p>
        </w:tc>
        <w:tc>
          <w:tcPr>
            <w:tcW w:w="992" w:type="dxa"/>
            <w:tcBorders>
              <w:top w:val="single" w:sz="4" w:space="0" w:color="auto"/>
              <w:left w:val="single" w:sz="4" w:space="0" w:color="auto"/>
              <w:bottom w:val="single" w:sz="4" w:space="0" w:color="auto"/>
              <w:right w:val="single" w:sz="4" w:space="0" w:color="auto"/>
            </w:tcBorders>
            <w:vAlign w:val="bottom"/>
            <w:hideMark/>
          </w:tcPr>
          <w:p w:rsidR="00CC1442" w:rsidRDefault="00CC1442" w:rsidP="00986E17">
            <w:pPr>
              <w:jc w:val="center"/>
              <w:rPr>
                <w:rFonts w:ascii="Verdana" w:hAnsi="Verdana"/>
                <w:sz w:val="20"/>
                <w:szCs w:val="20"/>
              </w:rPr>
            </w:pPr>
            <w:proofErr w:type="spellStart"/>
            <w:r>
              <w:rPr>
                <w:rFonts w:ascii="Verdana" w:hAnsi="Verdana"/>
                <w:sz w:val="20"/>
                <w:szCs w:val="20"/>
              </w:rPr>
              <w:t>Mk</w:t>
            </w:r>
            <w:proofErr w:type="spellEnd"/>
            <w:r>
              <w:rPr>
                <w:rFonts w:ascii="Verdana" w:hAnsi="Verdana"/>
                <w:sz w:val="20"/>
                <w:szCs w:val="20"/>
              </w:rPr>
              <w:t xml:space="preserve"> 6</w:t>
            </w:r>
          </w:p>
          <w:p w:rsidR="00CC1442" w:rsidRPr="0015296F" w:rsidRDefault="00CC1442" w:rsidP="00986E17">
            <w:pPr>
              <w:jc w:val="center"/>
              <w:rPr>
                <w:rFonts w:ascii="Verdana" w:hAnsi="Verdana"/>
                <w:sz w:val="20"/>
                <w:szCs w:val="20"/>
              </w:rPr>
            </w:pPr>
            <w:proofErr w:type="spellStart"/>
            <w:r>
              <w:rPr>
                <w:rFonts w:ascii="Verdana" w:hAnsi="Verdana"/>
                <w:sz w:val="20"/>
                <w:szCs w:val="20"/>
              </w:rPr>
              <w:t>Jn</w:t>
            </w:r>
            <w:proofErr w:type="spellEnd"/>
            <w:r>
              <w:rPr>
                <w:rFonts w:ascii="Verdana" w:hAnsi="Verdana"/>
                <w:sz w:val="20"/>
                <w:szCs w:val="20"/>
              </w:rPr>
              <w:t xml:space="preserve"> 16</w:t>
            </w:r>
          </w:p>
        </w:tc>
        <w:tc>
          <w:tcPr>
            <w:tcW w:w="993" w:type="dxa"/>
            <w:vMerge/>
            <w:tcBorders>
              <w:top w:val="single" w:sz="4" w:space="0" w:color="auto"/>
              <w:left w:val="single" w:sz="4" w:space="0" w:color="auto"/>
              <w:bottom w:val="single" w:sz="4" w:space="0" w:color="auto"/>
              <w:right w:val="single" w:sz="4" w:space="0" w:color="auto"/>
            </w:tcBorders>
            <w:vAlign w:val="center"/>
          </w:tcPr>
          <w:p w:rsidR="00CC1442" w:rsidRPr="00497550" w:rsidRDefault="00CC1442" w:rsidP="00986E17">
            <w:pPr>
              <w:rPr>
                <w:rFonts w:eastAsia="Arial Unicode MS"/>
                <w:b/>
                <w:bCs/>
                <w:sz w:val="32"/>
                <w:szCs w:val="32"/>
              </w:rPr>
            </w:pPr>
          </w:p>
        </w:tc>
        <w:tc>
          <w:tcPr>
            <w:tcW w:w="5678" w:type="dxa"/>
            <w:vMerge/>
            <w:tcBorders>
              <w:top w:val="single" w:sz="4" w:space="0" w:color="auto"/>
              <w:left w:val="single" w:sz="4" w:space="0" w:color="auto"/>
              <w:bottom w:val="single" w:sz="4" w:space="0" w:color="auto"/>
              <w:right w:val="single" w:sz="4" w:space="0" w:color="auto"/>
            </w:tcBorders>
            <w:vAlign w:val="center"/>
          </w:tcPr>
          <w:p w:rsidR="00CC1442" w:rsidRDefault="00CC1442" w:rsidP="00986E17">
            <w:pPr>
              <w:rPr>
                <w:color w:val="FF0000"/>
                <w:sz w:val="32"/>
                <w:szCs w:val="32"/>
              </w:rPr>
            </w:pPr>
          </w:p>
        </w:tc>
      </w:tr>
      <w:tr w:rsidR="00CC1442" w:rsidRPr="00DC52B4" w:rsidTr="00986E17">
        <w:trPr>
          <w:trHeight w:val="923"/>
        </w:trPr>
        <w:tc>
          <w:tcPr>
            <w:tcW w:w="2972" w:type="dxa"/>
            <w:vMerge w:val="restart"/>
            <w:tcBorders>
              <w:top w:val="single" w:sz="4" w:space="0" w:color="auto"/>
              <w:left w:val="single" w:sz="4" w:space="0" w:color="auto"/>
              <w:bottom w:val="single" w:sz="4" w:space="0" w:color="auto"/>
              <w:right w:val="single" w:sz="4" w:space="0" w:color="auto"/>
            </w:tcBorders>
            <w:shd w:val="clear" w:color="auto" w:fill="F2F2F2"/>
          </w:tcPr>
          <w:p w:rsidR="00CC1442" w:rsidRPr="00B72F0A" w:rsidRDefault="00CC1442" w:rsidP="00986E17">
            <w:pPr>
              <w:jc w:val="center"/>
              <w:rPr>
                <w:rFonts w:ascii="Verdana" w:hAnsi="Verdana"/>
                <w:b/>
                <w:color w:val="FF0000"/>
                <w:sz w:val="32"/>
                <w:szCs w:val="32"/>
              </w:rPr>
            </w:pPr>
            <w:r w:rsidRPr="00B72F0A">
              <w:rPr>
                <w:rFonts w:ascii="Verdana" w:hAnsi="Verdana"/>
                <w:b/>
                <w:color w:val="FF0000"/>
                <w:sz w:val="32"/>
                <w:szCs w:val="32"/>
              </w:rPr>
              <w:t>NEDEĽA</w:t>
            </w:r>
          </w:p>
          <w:p w:rsidR="00CC1442" w:rsidRPr="0064245F" w:rsidRDefault="00CC1442" w:rsidP="00986E17">
            <w:pPr>
              <w:jc w:val="center"/>
              <w:rPr>
                <w:rFonts w:ascii="Verdana" w:hAnsi="Verdana" w:cs="Arial"/>
                <w:b/>
                <w:color w:val="FF0000"/>
              </w:rPr>
            </w:pPr>
            <w:r w:rsidRPr="0064245F">
              <w:rPr>
                <w:rFonts w:ascii="Verdana" w:eastAsiaTheme="minorHAnsi" w:hAnsi="Verdana" w:cs="LinLibertineT"/>
                <w:sz w:val="16"/>
                <w:szCs w:val="16"/>
              </w:rPr>
              <w:t xml:space="preserve">Svätá </w:t>
            </w:r>
            <w:proofErr w:type="spellStart"/>
            <w:r w:rsidRPr="0064245F">
              <w:rPr>
                <w:rFonts w:ascii="Verdana" w:eastAsiaTheme="minorHAnsi" w:hAnsi="Verdana" w:cs="LinLibertineT"/>
                <w:sz w:val="16"/>
                <w:szCs w:val="16"/>
              </w:rPr>
              <w:t>prepodobná</w:t>
            </w:r>
            <w:proofErr w:type="spellEnd"/>
            <w:r w:rsidRPr="0064245F">
              <w:rPr>
                <w:rFonts w:ascii="Verdana" w:eastAsiaTheme="minorHAnsi" w:hAnsi="Verdana" w:cs="LinLibertineT"/>
                <w:sz w:val="16"/>
                <w:szCs w:val="16"/>
              </w:rPr>
              <w:t xml:space="preserve"> mučenica </w:t>
            </w:r>
            <w:proofErr w:type="spellStart"/>
            <w:r w:rsidRPr="0064245F">
              <w:rPr>
                <w:rFonts w:ascii="Verdana" w:eastAsiaTheme="minorHAnsi" w:hAnsi="Verdana" w:cs="LinLibertineT"/>
                <w:sz w:val="16"/>
                <w:szCs w:val="16"/>
              </w:rPr>
              <w:t>Eudokia</w:t>
            </w:r>
            <w:proofErr w:type="spellEnd"/>
          </w:p>
          <w:p w:rsidR="00CC1442" w:rsidRPr="00737918" w:rsidRDefault="00CC1442" w:rsidP="00986E17">
            <w:pPr>
              <w:jc w:val="center"/>
              <w:rPr>
                <w:rFonts w:ascii="Arial" w:hAnsi="Arial" w:cs="Arial"/>
                <w:color w:val="000000"/>
                <w:sz w:val="16"/>
                <w:szCs w:val="16"/>
              </w:rPr>
            </w:pPr>
          </w:p>
          <w:p w:rsidR="00CC1442" w:rsidRPr="00AF7992" w:rsidRDefault="00CC1442" w:rsidP="00986E17">
            <w:pPr>
              <w:pStyle w:val="Zkladntext"/>
              <w:jc w:val="center"/>
              <w:rPr>
                <w:rFonts w:ascii="Arial" w:hAnsi="Arial" w:cs="Arial"/>
                <w:b/>
                <w:color w:val="C00000"/>
                <w:sz w:val="16"/>
                <w:szCs w:val="16"/>
              </w:rPr>
            </w:pPr>
            <w:proofErr w:type="spellStart"/>
            <w:r w:rsidRPr="00B72F0A">
              <w:rPr>
                <w:rFonts w:ascii="Arial" w:hAnsi="Arial" w:cs="Arial"/>
                <w:b/>
                <w:color w:val="C00000"/>
                <w:sz w:val="16"/>
                <w:szCs w:val="16"/>
              </w:rPr>
              <w:t>liturg</w:t>
            </w:r>
            <w:proofErr w:type="spellEnd"/>
            <w:r w:rsidRPr="00B72F0A">
              <w:rPr>
                <w:rFonts w:ascii="Arial" w:hAnsi="Arial" w:cs="Arial"/>
                <w:b/>
                <w:color w:val="C00000"/>
                <w:sz w:val="16"/>
                <w:szCs w:val="16"/>
              </w:rPr>
              <w:t>. farba svetl</w:t>
            </w:r>
            <w:r>
              <w:rPr>
                <w:rFonts w:ascii="Arial" w:hAnsi="Arial" w:cs="Arial"/>
                <w:b/>
                <w:color w:val="C00000"/>
                <w:sz w:val="16"/>
                <w:szCs w:val="16"/>
              </w:rPr>
              <w:t>á</w:t>
            </w:r>
          </w:p>
        </w:tc>
        <w:tc>
          <w:tcPr>
            <w:tcW w:w="992" w:type="dxa"/>
            <w:tcBorders>
              <w:top w:val="single" w:sz="4" w:space="0" w:color="auto"/>
              <w:left w:val="single" w:sz="4" w:space="0" w:color="auto"/>
              <w:bottom w:val="single" w:sz="4" w:space="0" w:color="auto"/>
              <w:right w:val="single" w:sz="4" w:space="0" w:color="auto"/>
            </w:tcBorders>
            <w:shd w:val="clear" w:color="auto" w:fill="F2F2F2"/>
            <w:hideMark/>
          </w:tcPr>
          <w:p w:rsidR="00CC1442" w:rsidRDefault="00CC1442" w:rsidP="00986E17">
            <w:pPr>
              <w:jc w:val="center"/>
              <w:rPr>
                <w:rFonts w:ascii="Verdana" w:hAnsi="Verdana"/>
                <w:b/>
                <w:color w:val="FF0000"/>
                <w:sz w:val="20"/>
                <w:szCs w:val="20"/>
              </w:rPr>
            </w:pPr>
            <w:r>
              <w:rPr>
                <w:rFonts w:ascii="Verdana" w:hAnsi="Verdana"/>
                <w:b/>
                <w:color w:val="FF0000"/>
                <w:sz w:val="20"/>
                <w:szCs w:val="20"/>
              </w:rPr>
              <w:t>01.03.</w:t>
            </w:r>
          </w:p>
          <w:p w:rsidR="00CC1442" w:rsidRDefault="00CC1442" w:rsidP="00986E17">
            <w:pPr>
              <w:jc w:val="center"/>
              <w:rPr>
                <w:rFonts w:ascii="Arial" w:hAnsi="Arial" w:cs="Arial"/>
                <w:b/>
                <w:color w:val="C00000"/>
                <w:sz w:val="28"/>
                <w:szCs w:val="28"/>
              </w:rPr>
            </w:pPr>
          </w:p>
          <w:p w:rsidR="00CC1442" w:rsidRPr="005865DE" w:rsidRDefault="00CC1442" w:rsidP="00986E17">
            <w:pPr>
              <w:jc w:val="center"/>
              <w:rPr>
                <w:rFonts w:ascii="Verdana" w:hAnsi="Verdana"/>
                <w:sz w:val="20"/>
                <w:szCs w:val="20"/>
              </w:rPr>
            </w:pPr>
            <w:r>
              <w:rPr>
                <w:rFonts w:ascii="Arial" w:hAnsi="Arial" w:cs="Arial"/>
                <w:b/>
                <w:color w:val="C00000"/>
                <w:sz w:val="28"/>
                <w:szCs w:val="28"/>
              </w:rPr>
              <w:t>H</w:t>
            </w:r>
            <w:r w:rsidRPr="000406E7">
              <w:rPr>
                <w:rFonts w:ascii="Arial" w:hAnsi="Arial" w:cs="Arial"/>
                <w:b/>
                <w:color w:val="C00000"/>
                <w:sz w:val="28"/>
                <w:szCs w:val="28"/>
              </w:rPr>
              <w:t>l</w:t>
            </w:r>
            <w:r>
              <w:rPr>
                <w:rFonts w:ascii="Arial" w:hAnsi="Arial" w:cs="Arial"/>
                <w:b/>
                <w:color w:val="C00000"/>
                <w:sz w:val="28"/>
                <w:szCs w:val="28"/>
              </w:rPr>
              <w:t>. 5</w:t>
            </w:r>
          </w:p>
        </w:tc>
        <w:tc>
          <w:tcPr>
            <w:tcW w:w="993" w:type="dxa"/>
            <w:vMerge w:val="restart"/>
            <w:tcBorders>
              <w:top w:val="single" w:sz="4" w:space="0" w:color="auto"/>
              <w:left w:val="single" w:sz="4" w:space="0" w:color="auto"/>
              <w:bottom w:val="single" w:sz="4" w:space="0" w:color="auto"/>
              <w:right w:val="single" w:sz="4" w:space="0" w:color="auto"/>
            </w:tcBorders>
            <w:shd w:val="clear" w:color="auto" w:fill="F2F2F2"/>
            <w:hideMark/>
          </w:tcPr>
          <w:p w:rsidR="00CC1442" w:rsidRDefault="00CC1442" w:rsidP="00986E17">
            <w:pPr>
              <w:jc w:val="center"/>
              <w:rPr>
                <w:b/>
                <w:color w:val="FF0000"/>
                <w:sz w:val="32"/>
                <w:szCs w:val="32"/>
              </w:rPr>
            </w:pPr>
          </w:p>
          <w:p w:rsidR="00CC1442" w:rsidRDefault="00CC1442" w:rsidP="00986E17">
            <w:pPr>
              <w:jc w:val="center"/>
              <w:rPr>
                <w:b/>
                <w:color w:val="FF0000"/>
                <w:sz w:val="32"/>
                <w:szCs w:val="32"/>
              </w:rPr>
            </w:pPr>
          </w:p>
          <w:p w:rsidR="00CC1442" w:rsidRDefault="00CC1442" w:rsidP="00986E17">
            <w:pPr>
              <w:jc w:val="center"/>
              <w:rPr>
                <w:b/>
                <w:color w:val="FF0000"/>
                <w:sz w:val="32"/>
                <w:szCs w:val="32"/>
              </w:rPr>
            </w:pPr>
            <w:r>
              <w:rPr>
                <w:b/>
                <w:color w:val="FF0000"/>
                <w:sz w:val="32"/>
                <w:szCs w:val="32"/>
              </w:rPr>
              <w:t>07.45</w:t>
            </w:r>
          </w:p>
          <w:p w:rsidR="00CC1442" w:rsidRPr="00B72F0A" w:rsidRDefault="00CC1442" w:rsidP="00986E17">
            <w:pPr>
              <w:jc w:val="center"/>
              <w:rPr>
                <w:b/>
                <w:color w:val="FF0000"/>
                <w:sz w:val="32"/>
                <w:szCs w:val="32"/>
              </w:rPr>
            </w:pPr>
            <w:r>
              <w:rPr>
                <w:b/>
                <w:color w:val="FF0000"/>
                <w:sz w:val="32"/>
                <w:szCs w:val="32"/>
              </w:rPr>
              <w:t>09.00</w:t>
            </w:r>
          </w:p>
        </w:tc>
        <w:tc>
          <w:tcPr>
            <w:tcW w:w="5678" w:type="dxa"/>
            <w:vMerge w:val="restart"/>
            <w:tcBorders>
              <w:top w:val="single" w:sz="4" w:space="0" w:color="auto"/>
              <w:left w:val="single" w:sz="4" w:space="0" w:color="auto"/>
              <w:bottom w:val="single" w:sz="4" w:space="0" w:color="auto"/>
              <w:right w:val="single" w:sz="4" w:space="0" w:color="auto"/>
            </w:tcBorders>
            <w:shd w:val="clear" w:color="auto" w:fill="F2F2F2"/>
            <w:vAlign w:val="center"/>
          </w:tcPr>
          <w:p w:rsidR="00CC1442" w:rsidRPr="00621824" w:rsidRDefault="00CC1442" w:rsidP="00986E17">
            <w:pPr>
              <w:jc w:val="center"/>
              <w:rPr>
                <w:rFonts w:ascii="Verdana" w:hAnsi="Verdana" w:cs="Arial"/>
                <w:b/>
                <w:bCs/>
                <w:color w:val="FF0000"/>
                <w:sz w:val="28"/>
                <w:szCs w:val="28"/>
              </w:rPr>
            </w:pPr>
            <w:r>
              <w:rPr>
                <w:rFonts w:ascii="Verdana" w:hAnsi="Verdana" w:cs="Arial"/>
                <w:b/>
                <w:bCs/>
                <w:color w:val="FF0000"/>
                <w:sz w:val="28"/>
                <w:szCs w:val="28"/>
              </w:rPr>
              <w:t xml:space="preserve">DRUHÁ PÔSTNA NEDEĽA </w:t>
            </w:r>
          </w:p>
          <w:p w:rsidR="00CC1442" w:rsidRPr="00AF7992" w:rsidRDefault="00CC1442" w:rsidP="00986E17">
            <w:pPr>
              <w:jc w:val="center"/>
              <w:rPr>
                <w:rFonts w:ascii="Verdana" w:hAnsi="Verdana"/>
                <w:b/>
                <w:color w:val="FF0000"/>
              </w:rPr>
            </w:pPr>
            <w:r w:rsidRPr="007F6292">
              <w:rPr>
                <w:rFonts w:ascii="Verdana" w:hAnsi="Verdana"/>
                <w:b/>
                <w:color w:val="FF0000"/>
              </w:rPr>
              <w:t xml:space="preserve">Liturgia sv. </w:t>
            </w:r>
            <w:proofErr w:type="spellStart"/>
            <w:r w:rsidRPr="007F6292">
              <w:rPr>
                <w:rFonts w:ascii="Verdana" w:hAnsi="Verdana"/>
                <w:b/>
                <w:color w:val="FF0000"/>
              </w:rPr>
              <w:t>Bazila</w:t>
            </w:r>
            <w:proofErr w:type="spellEnd"/>
            <w:r w:rsidRPr="007F6292">
              <w:rPr>
                <w:rFonts w:ascii="Verdana" w:hAnsi="Verdana"/>
                <w:b/>
                <w:color w:val="FF0000"/>
              </w:rPr>
              <w:t xml:space="preserve"> Veľkého</w:t>
            </w:r>
          </w:p>
          <w:p w:rsidR="00CC1442" w:rsidRPr="0010797A" w:rsidRDefault="00CC1442" w:rsidP="00986E17">
            <w:pPr>
              <w:pStyle w:val="Zkladntext"/>
              <w:jc w:val="both"/>
              <w:rPr>
                <w:rFonts w:ascii="Verdana" w:hAnsi="Verdana"/>
                <w:color w:val="FF0000"/>
                <w:sz w:val="28"/>
                <w:szCs w:val="28"/>
              </w:rPr>
            </w:pPr>
            <w:r w:rsidRPr="0010797A">
              <w:rPr>
                <w:rFonts w:ascii="Verdana" w:hAnsi="Verdana"/>
                <w:color w:val="FF0000"/>
                <w:sz w:val="28"/>
                <w:szCs w:val="28"/>
              </w:rPr>
              <w:t>Utiereň</w:t>
            </w:r>
          </w:p>
          <w:p w:rsidR="00CC1442" w:rsidRPr="0010797A" w:rsidRDefault="00CC1442" w:rsidP="00986E17">
            <w:pPr>
              <w:pStyle w:val="Zkladntext"/>
              <w:jc w:val="both"/>
              <w:rPr>
                <w:rFonts w:ascii="Verdana" w:hAnsi="Verdana"/>
                <w:b/>
                <w:color w:val="FF0000"/>
                <w:sz w:val="28"/>
                <w:szCs w:val="28"/>
              </w:rPr>
            </w:pPr>
            <w:r w:rsidRPr="0010797A">
              <w:rPr>
                <w:rFonts w:ascii="Verdana" w:hAnsi="Verdana"/>
                <w:b/>
                <w:color w:val="FF0000"/>
                <w:sz w:val="28"/>
                <w:szCs w:val="28"/>
              </w:rPr>
              <w:t>*farnosť</w:t>
            </w:r>
          </w:p>
          <w:p w:rsidR="00CC1442" w:rsidRPr="00625903" w:rsidRDefault="00CC1442" w:rsidP="00986E17">
            <w:pPr>
              <w:pStyle w:val="Zkladntext"/>
              <w:jc w:val="both"/>
              <w:rPr>
                <w:rFonts w:ascii="Verdana" w:hAnsi="Verdana"/>
                <w:color w:val="FF0000"/>
                <w:sz w:val="2"/>
                <w:szCs w:val="32"/>
              </w:rPr>
            </w:pPr>
          </w:p>
        </w:tc>
      </w:tr>
      <w:tr w:rsidR="00CC1442" w:rsidRPr="00B72F0A" w:rsidTr="00986E17">
        <w:trPr>
          <w:trHeight w:val="628"/>
        </w:trPr>
        <w:tc>
          <w:tcPr>
            <w:tcW w:w="2972" w:type="dxa"/>
            <w:vMerge/>
            <w:tcBorders>
              <w:top w:val="single" w:sz="4" w:space="0" w:color="auto"/>
              <w:left w:val="single" w:sz="4" w:space="0" w:color="auto"/>
              <w:bottom w:val="single" w:sz="4" w:space="0" w:color="auto"/>
              <w:right w:val="single" w:sz="4" w:space="0" w:color="auto"/>
            </w:tcBorders>
            <w:vAlign w:val="center"/>
            <w:hideMark/>
          </w:tcPr>
          <w:p w:rsidR="00CC1442" w:rsidRPr="00B72F0A" w:rsidRDefault="00CC1442" w:rsidP="00986E17">
            <w:pPr>
              <w:rPr>
                <w:rFonts w:ascii="Arial" w:hAnsi="Arial" w:cs="Arial"/>
                <w:b/>
                <w:color w:val="FF0000"/>
                <w:sz w:val="16"/>
                <w:szCs w:val="16"/>
              </w:rPr>
            </w:pPr>
          </w:p>
        </w:tc>
        <w:tc>
          <w:tcPr>
            <w:tcW w:w="992" w:type="dxa"/>
            <w:tcBorders>
              <w:top w:val="single" w:sz="4" w:space="0" w:color="auto"/>
              <w:left w:val="single" w:sz="4" w:space="0" w:color="auto"/>
              <w:bottom w:val="single" w:sz="4" w:space="0" w:color="auto"/>
              <w:right w:val="single" w:sz="4" w:space="0" w:color="auto"/>
            </w:tcBorders>
            <w:shd w:val="clear" w:color="auto" w:fill="F2F2F2"/>
            <w:vAlign w:val="bottom"/>
            <w:hideMark/>
          </w:tcPr>
          <w:p w:rsidR="00CC1442" w:rsidRDefault="00CC1442" w:rsidP="00986E17">
            <w:pPr>
              <w:jc w:val="center"/>
              <w:rPr>
                <w:color w:val="FF0000"/>
                <w:sz w:val="28"/>
                <w:szCs w:val="28"/>
                <w:shd w:val="clear" w:color="auto" w:fill="F2F2F2"/>
              </w:rPr>
            </w:pPr>
            <w:proofErr w:type="spellStart"/>
            <w:r>
              <w:rPr>
                <w:color w:val="FF0000"/>
                <w:sz w:val="28"/>
                <w:szCs w:val="28"/>
                <w:shd w:val="clear" w:color="auto" w:fill="F2F2F2"/>
              </w:rPr>
              <w:t>Mk</w:t>
            </w:r>
            <w:proofErr w:type="spellEnd"/>
            <w:r>
              <w:rPr>
                <w:color w:val="FF0000"/>
                <w:sz w:val="28"/>
                <w:szCs w:val="28"/>
                <w:shd w:val="clear" w:color="auto" w:fill="F2F2F2"/>
              </w:rPr>
              <w:t xml:space="preserve"> 7</w:t>
            </w:r>
          </w:p>
          <w:p w:rsidR="00CC1442" w:rsidRPr="0015296F" w:rsidRDefault="00CC1442" w:rsidP="00986E17">
            <w:pPr>
              <w:jc w:val="center"/>
              <w:rPr>
                <w:rFonts w:ascii="Verdana" w:hAnsi="Verdana"/>
                <w:color w:val="FF0000"/>
                <w:sz w:val="20"/>
                <w:szCs w:val="20"/>
                <w:shd w:val="clear" w:color="auto" w:fill="F2F2F2"/>
              </w:rPr>
            </w:pPr>
          </w:p>
        </w:tc>
        <w:tc>
          <w:tcPr>
            <w:tcW w:w="993" w:type="dxa"/>
            <w:vMerge/>
            <w:tcBorders>
              <w:top w:val="single" w:sz="4" w:space="0" w:color="auto"/>
              <w:left w:val="single" w:sz="4" w:space="0" w:color="auto"/>
              <w:bottom w:val="single" w:sz="4" w:space="0" w:color="auto"/>
              <w:right w:val="single" w:sz="4" w:space="0" w:color="auto"/>
            </w:tcBorders>
            <w:vAlign w:val="center"/>
            <w:hideMark/>
          </w:tcPr>
          <w:p w:rsidR="00CC1442" w:rsidRPr="00B72F0A" w:rsidRDefault="00CC1442" w:rsidP="00986E17">
            <w:pPr>
              <w:rPr>
                <w:b/>
                <w:color w:val="FF0000"/>
                <w:sz w:val="32"/>
                <w:szCs w:val="32"/>
              </w:rPr>
            </w:pPr>
          </w:p>
        </w:tc>
        <w:tc>
          <w:tcPr>
            <w:tcW w:w="5678" w:type="dxa"/>
            <w:vMerge/>
            <w:tcBorders>
              <w:top w:val="single" w:sz="4" w:space="0" w:color="auto"/>
              <w:left w:val="single" w:sz="4" w:space="0" w:color="auto"/>
              <w:bottom w:val="single" w:sz="4" w:space="0" w:color="auto"/>
              <w:right w:val="single" w:sz="4" w:space="0" w:color="auto"/>
            </w:tcBorders>
            <w:vAlign w:val="center"/>
            <w:hideMark/>
          </w:tcPr>
          <w:p w:rsidR="00CC1442" w:rsidRPr="00B72F0A" w:rsidRDefault="00CC1442" w:rsidP="00986E17">
            <w:pPr>
              <w:rPr>
                <w:rFonts w:eastAsia="Arial Unicode MS"/>
                <w:b/>
                <w:color w:val="FF0000"/>
                <w:sz w:val="32"/>
                <w:szCs w:val="32"/>
              </w:rPr>
            </w:pPr>
          </w:p>
        </w:tc>
      </w:tr>
    </w:tbl>
    <w:p w:rsidR="001A72E9" w:rsidRPr="001A72E9" w:rsidRDefault="001A72E9" w:rsidP="001A72E9">
      <w:pPr>
        <w:jc w:val="both"/>
        <w:rPr>
          <w:rFonts w:ascii="Verdana" w:hAnsi="Verdana"/>
        </w:rPr>
      </w:pPr>
      <w:r w:rsidRPr="001A72E9">
        <w:rPr>
          <w:rFonts w:ascii="Verdana" w:hAnsi="Verdana"/>
          <w:b/>
          <w:bCs/>
          <w:i/>
          <w:iCs/>
        </w:rPr>
        <w:t xml:space="preserve">Úryvky z homílií svätého Jána Zlatoústeho o pôste:  </w:t>
      </w:r>
      <w:r w:rsidRPr="001A72E9">
        <w:rPr>
          <w:rFonts w:ascii="Verdana" w:hAnsi="Verdana"/>
          <w:b/>
          <w:bCs/>
        </w:rPr>
        <w:t>No ja</w:t>
      </w:r>
      <w:r>
        <w:rPr>
          <w:rFonts w:ascii="Verdana" w:hAnsi="Verdana"/>
          <w:b/>
          <w:bCs/>
        </w:rPr>
        <w:t xml:space="preserve"> sa</w:t>
      </w:r>
      <w:r w:rsidRPr="001A72E9">
        <w:rPr>
          <w:rFonts w:ascii="Verdana" w:hAnsi="Verdana"/>
          <w:b/>
          <w:bCs/>
        </w:rPr>
        <w:t xml:space="preserve"> nemôžem postiť</w:t>
      </w:r>
      <w:r>
        <w:rPr>
          <w:rFonts w:ascii="Verdana" w:hAnsi="Verdana"/>
          <w:b/>
          <w:bCs/>
        </w:rPr>
        <w:t>.</w:t>
      </w:r>
    </w:p>
    <w:p w:rsidR="001A72E9" w:rsidRPr="001A72E9" w:rsidRDefault="001A72E9" w:rsidP="001A72E9">
      <w:pPr>
        <w:ind w:firstLine="708"/>
        <w:jc w:val="both"/>
        <w:rPr>
          <w:rFonts w:ascii="Verdana" w:hAnsi="Verdana"/>
          <w:sz w:val="22"/>
          <w:szCs w:val="22"/>
        </w:rPr>
      </w:pPr>
      <w:r w:rsidRPr="001A72E9">
        <w:rPr>
          <w:rFonts w:ascii="Verdana" w:hAnsi="Verdana"/>
          <w:sz w:val="22"/>
          <w:szCs w:val="22"/>
        </w:rPr>
        <w:t>„Ak sú tu zhromaždení aj takí, ktorým bráni choroba a nemôžu zostať bez jedla, radím im, aby prekonali svoju chorobu a nevzdialili sa od pôstu, ale aby ho ešte viac pestovali.“</w:t>
      </w:r>
    </w:p>
    <w:p w:rsidR="001A72E9" w:rsidRPr="001A72E9" w:rsidRDefault="001A72E9" w:rsidP="001A72E9">
      <w:pPr>
        <w:ind w:firstLine="708"/>
        <w:jc w:val="both"/>
        <w:rPr>
          <w:rFonts w:ascii="Verdana" w:hAnsi="Verdana"/>
          <w:sz w:val="22"/>
          <w:szCs w:val="22"/>
        </w:rPr>
      </w:pPr>
      <w:r w:rsidRPr="001A72E9">
        <w:rPr>
          <w:rFonts w:ascii="Verdana" w:hAnsi="Verdana"/>
          <w:sz w:val="22"/>
          <w:szCs w:val="22"/>
        </w:rPr>
        <w:t>„Naozaj existujú cesty, ktoré sú ešte dôležitejšie než zdržanlivosť od jedla a môžu smelo otvoriť brány, ktoré vedú k Bohu. A tak kto jedáva a nemôže sa postiť, nech dáva bohatšiu almužnu, nech sa viac modlí, nech má intenzívnejšiu túžbu počúvať Božie slovo. Vtedy naša telesná choroba nebude prekážkou pre nášho ducha. Nech sa zmieri so svojimi nepriateľmi. Nech vzdiali od svojej duše každú nevraživosť. Ak chce uskutočniť tieto veci, potom konal pravý pôst, ktorý od nás Pán žiada viac než čokoľvek iné.“</w:t>
      </w:r>
    </w:p>
    <w:p w:rsidR="0050638F" w:rsidRPr="001A72E9" w:rsidRDefault="001A72E9" w:rsidP="001A72E9">
      <w:pPr>
        <w:ind w:firstLine="708"/>
        <w:jc w:val="both"/>
        <w:rPr>
          <w:rFonts w:ascii="Verdana" w:hAnsi="Verdana"/>
          <w:sz w:val="22"/>
          <w:szCs w:val="22"/>
        </w:rPr>
      </w:pPr>
      <w:r w:rsidRPr="001A72E9">
        <w:rPr>
          <w:rFonts w:ascii="Verdana" w:hAnsi="Verdana"/>
          <w:sz w:val="22"/>
          <w:szCs w:val="22"/>
        </w:rPr>
        <w:t>„Pán od nás žiada zdržanlivosť od jedla, aby sme telesnosť podriadili plneniu Pánových prikázaní tým, že budeme obmedzovať impulzívnosť telesnosti… Ak jedávame s mierou, nemusíme sa hanbiť, pretože Stvoriteľ nám dal také telo, ktoré sa nedá podporovať inak ako prijímaním potravy. Prestaňme s nadmerným jedávaním. Miernosť v jedávaní veľmi prispieva k zdraviu a blahu tela.“</w:t>
      </w:r>
    </w:p>
    <w:sectPr w:rsidR="0050638F" w:rsidRPr="001A72E9" w:rsidSect="003A658D">
      <w:pgSz w:w="11906" w:h="16838"/>
      <w:pgMar w:top="720" w:right="720" w:bottom="720" w:left="720"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alibri Light">
    <w:panose1 w:val="020F0302020204030204"/>
    <w:charset w:val="EE"/>
    <w:family w:val="swiss"/>
    <w:pitch w:val="variable"/>
    <w:sig w:usb0="E4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Verdana">
    <w:panose1 w:val="020B0604030504040204"/>
    <w:charset w:val="EE"/>
    <w:family w:val="swiss"/>
    <w:pitch w:val="variable"/>
    <w:sig w:usb0="A00006FF" w:usb1="4000205B" w:usb2="00000010" w:usb3="00000000" w:csb0="0000019F" w:csb1="00000000"/>
  </w:font>
  <w:font w:name="LinLibertineT">
    <w:altName w:val="MS Mincho"/>
    <w:panose1 w:val="00000000000000000000"/>
    <w:charset w:val="EE"/>
    <w:family w:val="auto"/>
    <w:notTrueType/>
    <w:pitch w:val="default"/>
    <w:sig w:usb0="00000005" w:usb1="00000000" w:usb2="00000000" w:usb3="00000000" w:csb0="00000002" w:csb1="00000000"/>
  </w:font>
  <w:font w:name="Arial">
    <w:panose1 w:val="020B0604020202020204"/>
    <w:charset w:val="EE"/>
    <w:family w:val="swiss"/>
    <w:pitch w:val="variable"/>
    <w:sig w:usb0="E0002EFF" w:usb1="C000785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Monotype Corsiva">
    <w:panose1 w:val="03010101010201010101"/>
    <w:charset w:val="EE"/>
    <w:family w:val="script"/>
    <w:pitch w:val="variable"/>
    <w:sig w:usb0="00000287" w:usb1="00000000"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drawingGridHorizontalSpacing w:val="110"/>
  <w:displayHorizontalDrawingGridEvery w:val="2"/>
  <w:displayVerticalDrawingGridEvery w:val="2"/>
  <w:characterSpacingControl w:val="doNotCompress"/>
  <w:compat/>
  <w:rsids>
    <w:rsidRoot w:val="00CC1442"/>
    <w:rsid w:val="001A72E9"/>
    <w:rsid w:val="003A658D"/>
    <w:rsid w:val="0050638F"/>
    <w:rsid w:val="005E3C03"/>
    <w:rsid w:val="00641C3F"/>
    <w:rsid w:val="009103EB"/>
    <w:rsid w:val="00942C03"/>
    <w:rsid w:val="00AD6A4F"/>
    <w:rsid w:val="00AF34E6"/>
    <w:rsid w:val="00AF7981"/>
    <w:rsid w:val="00B047C0"/>
    <w:rsid w:val="00B244BD"/>
    <w:rsid w:val="00B47CEB"/>
    <w:rsid w:val="00CC1442"/>
    <w:rsid w:val="00E60364"/>
  </w:rsids>
  <m:mathPr>
    <m:mathFont m:val="Cambria Math"/>
    <m:brkBin m:val="before"/>
    <m:brkBinSub m:val="--"/>
    <m:smallFrac/>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kern w:val="2"/>
        <w:sz w:val="22"/>
        <w:szCs w:val="22"/>
        <w:lang w:val="sk-SK"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y">
    <w:name w:val="Normal"/>
    <w:qFormat/>
    <w:rsid w:val="00CC1442"/>
    <w:pPr>
      <w:spacing w:after="0" w:line="240" w:lineRule="auto"/>
    </w:pPr>
    <w:rPr>
      <w:rFonts w:ascii="Times New Roman" w:eastAsia="Times New Roman" w:hAnsi="Times New Roman" w:cs="Times New Roman"/>
      <w:kern w:val="0"/>
      <w:sz w:val="24"/>
      <w:szCs w:val="24"/>
    </w:rPr>
  </w:style>
  <w:style w:type="paragraph" w:styleId="Nadpis1">
    <w:name w:val="heading 1"/>
    <w:basedOn w:val="Normlny"/>
    <w:next w:val="Normlny"/>
    <w:link w:val="Nadpis1Char"/>
    <w:uiPriority w:val="9"/>
    <w:qFormat/>
    <w:rsid w:val="00CC1442"/>
    <w:pPr>
      <w:keepNext/>
      <w:keepLines/>
      <w:spacing w:before="360" w:after="80" w:line="259" w:lineRule="auto"/>
      <w:outlineLvl w:val="0"/>
    </w:pPr>
    <w:rPr>
      <w:rFonts w:asciiTheme="majorHAnsi" w:eastAsiaTheme="majorEastAsia" w:hAnsiTheme="majorHAnsi" w:cstheme="majorBidi"/>
      <w:color w:val="2F5496" w:themeColor="accent1" w:themeShade="BF"/>
      <w:kern w:val="2"/>
      <w:sz w:val="40"/>
      <w:szCs w:val="40"/>
    </w:rPr>
  </w:style>
  <w:style w:type="paragraph" w:styleId="Nadpis2">
    <w:name w:val="heading 2"/>
    <w:basedOn w:val="Normlny"/>
    <w:next w:val="Normlny"/>
    <w:link w:val="Nadpis2Char"/>
    <w:uiPriority w:val="9"/>
    <w:semiHidden/>
    <w:unhideWhenUsed/>
    <w:qFormat/>
    <w:rsid w:val="00CC1442"/>
    <w:pPr>
      <w:keepNext/>
      <w:keepLines/>
      <w:spacing w:before="160" w:after="80" w:line="259" w:lineRule="auto"/>
      <w:outlineLvl w:val="1"/>
    </w:pPr>
    <w:rPr>
      <w:rFonts w:asciiTheme="majorHAnsi" w:eastAsiaTheme="majorEastAsia" w:hAnsiTheme="majorHAnsi" w:cstheme="majorBidi"/>
      <w:color w:val="2F5496" w:themeColor="accent1" w:themeShade="BF"/>
      <w:kern w:val="2"/>
      <w:sz w:val="32"/>
      <w:szCs w:val="32"/>
    </w:rPr>
  </w:style>
  <w:style w:type="paragraph" w:styleId="Nadpis3">
    <w:name w:val="heading 3"/>
    <w:basedOn w:val="Normlny"/>
    <w:next w:val="Normlny"/>
    <w:link w:val="Nadpis3Char"/>
    <w:uiPriority w:val="9"/>
    <w:semiHidden/>
    <w:unhideWhenUsed/>
    <w:qFormat/>
    <w:rsid w:val="00CC1442"/>
    <w:pPr>
      <w:keepNext/>
      <w:keepLines/>
      <w:spacing w:before="160" w:after="80" w:line="259" w:lineRule="auto"/>
      <w:outlineLvl w:val="2"/>
    </w:pPr>
    <w:rPr>
      <w:rFonts w:asciiTheme="minorHAnsi" w:eastAsiaTheme="majorEastAsia" w:hAnsiTheme="minorHAnsi" w:cstheme="majorBidi"/>
      <w:color w:val="2F5496" w:themeColor="accent1" w:themeShade="BF"/>
      <w:kern w:val="2"/>
      <w:sz w:val="28"/>
      <w:szCs w:val="28"/>
    </w:rPr>
  </w:style>
  <w:style w:type="paragraph" w:styleId="Nadpis4">
    <w:name w:val="heading 4"/>
    <w:basedOn w:val="Normlny"/>
    <w:next w:val="Normlny"/>
    <w:link w:val="Nadpis4Char"/>
    <w:uiPriority w:val="9"/>
    <w:semiHidden/>
    <w:unhideWhenUsed/>
    <w:qFormat/>
    <w:rsid w:val="00CC1442"/>
    <w:pPr>
      <w:keepNext/>
      <w:keepLines/>
      <w:spacing w:before="80" w:after="40" w:line="259" w:lineRule="auto"/>
      <w:outlineLvl w:val="3"/>
    </w:pPr>
    <w:rPr>
      <w:rFonts w:asciiTheme="minorHAnsi" w:eastAsiaTheme="majorEastAsia" w:hAnsiTheme="minorHAnsi" w:cstheme="majorBidi"/>
      <w:i/>
      <w:iCs/>
      <w:color w:val="2F5496" w:themeColor="accent1" w:themeShade="BF"/>
      <w:kern w:val="2"/>
      <w:sz w:val="22"/>
      <w:szCs w:val="22"/>
    </w:rPr>
  </w:style>
  <w:style w:type="paragraph" w:styleId="Nadpis5">
    <w:name w:val="heading 5"/>
    <w:basedOn w:val="Normlny"/>
    <w:next w:val="Normlny"/>
    <w:link w:val="Nadpis5Char"/>
    <w:uiPriority w:val="9"/>
    <w:semiHidden/>
    <w:unhideWhenUsed/>
    <w:qFormat/>
    <w:rsid w:val="00CC1442"/>
    <w:pPr>
      <w:keepNext/>
      <w:keepLines/>
      <w:spacing w:before="80" w:after="40" w:line="259" w:lineRule="auto"/>
      <w:outlineLvl w:val="4"/>
    </w:pPr>
    <w:rPr>
      <w:rFonts w:asciiTheme="minorHAnsi" w:eastAsiaTheme="majorEastAsia" w:hAnsiTheme="minorHAnsi" w:cstheme="majorBidi"/>
      <w:color w:val="2F5496" w:themeColor="accent1" w:themeShade="BF"/>
      <w:kern w:val="2"/>
      <w:sz w:val="22"/>
      <w:szCs w:val="22"/>
    </w:rPr>
  </w:style>
  <w:style w:type="paragraph" w:styleId="Nadpis6">
    <w:name w:val="heading 6"/>
    <w:basedOn w:val="Normlny"/>
    <w:next w:val="Normlny"/>
    <w:link w:val="Nadpis6Char"/>
    <w:uiPriority w:val="9"/>
    <w:semiHidden/>
    <w:unhideWhenUsed/>
    <w:qFormat/>
    <w:rsid w:val="00CC1442"/>
    <w:pPr>
      <w:keepNext/>
      <w:keepLines/>
      <w:spacing w:before="40" w:line="259" w:lineRule="auto"/>
      <w:outlineLvl w:val="5"/>
    </w:pPr>
    <w:rPr>
      <w:rFonts w:asciiTheme="minorHAnsi" w:eastAsiaTheme="majorEastAsia" w:hAnsiTheme="minorHAnsi" w:cstheme="majorBidi"/>
      <w:i/>
      <w:iCs/>
      <w:color w:val="595959" w:themeColor="text1" w:themeTint="A6"/>
      <w:kern w:val="2"/>
      <w:sz w:val="22"/>
      <w:szCs w:val="22"/>
    </w:rPr>
  </w:style>
  <w:style w:type="paragraph" w:styleId="Nadpis7">
    <w:name w:val="heading 7"/>
    <w:basedOn w:val="Normlny"/>
    <w:next w:val="Normlny"/>
    <w:link w:val="Nadpis7Char"/>
    <w:uiPriority w:val="9"/>
    <w:semiHidden/>
    <w:unhideWhenUsed/>
    <w:qFormat/>
    <w:rsid w:val="00CC1442"/>
    <w:pPr>
      <w:keepNext/>
      <w:keepLines/>
      <w:spacing w:before="40" w:line="259" w:lineRule="auto"/>
      <w:outlineLvl w:val="6"/>
    </w:pPr>
    <w:rPr>
      <w:rFonts w:asciiTheme="minorHAnsi" w:eastAsiaTheme="majorEastAsia" w:hAnsiTheme="minorHAnsi" w:cstheme="majorBidi"/>
      <w:color w:val="595959" w:themeColor="text1" w:themeTint="A6"/>
      <w:kern w:val="2"/>
      <w:sz w:val="22"/>
      <w:szCs w:val="22"/>
    </w:rPr>
  </w:style>
  <w:style w:type="paragraph" w:styleId="Nadpis8">
    <w:name w:val="heading 8"/>
    <w:basedOn w:val="Normlny"/>
    <w:next w:val="Normlny"/>
    <w:link w:val="Nadpis8Char"/>
    <w:uiPriority w:val="9"/>
    <w:semiHidden/>
    <w:unhideWhenUsed/>
    <w:qFormat/>
    <w:rsid w:val="00CC1442"/>
    <w:pPr>
      <w:keepNext/>
      <w:keepLines/>
      <w:spacing w:line="259" w:lineRule="auto"/>
      <w:outlineLvl w:val="7"/>
    </w:pPr>
    <w:rPr>
      <w:rFonts w:asciiTheme="minorHAnsi" w:eastAsiaTheme="majorEastAsia" w:hAnsiTheme="minorHAnsi" w:cstheme="majorBidi"/>
      <w:i/>
      <w:iCs/>
      <w:color w:val="272727" w:themeColor="text1" w:themeTint="D8"/>
      <w:kern w:val="2"/>
      <w:sz w:val="22"/>
      <w:szCs w:val="22"/>
    </w:rPr>
  </w:style>
  <w:style w:type="paragraph" w:styleId="Nadpis9">
    <w:name w:val="heading 9"/>
    <w:basedOn w:val="Normlny"/>
    <w:next w:val="Normlny"/>
    <w:link w:val="Nadpis9Char"/>
    <w:uiPriority w:val="9"/>
    <w:semiHidden/>
    <w:unhideWhenUsed/>
    <w:qFormat/>
    <w:rsid w:val="00CC1442"/>
    <w:pPr>
      <w:keepNext/>
      <w:keepLines/>
      <w:spacing w:line="259" w:lineRule="auto"/>
      <w:outlineLvl w:val="8"/>
    </w:pPr>
    <w:rPr>
      <w:rFonts w:asciiTheme="minorHAnsi" w:eastAsiaTheme="majorEastAsia" w:hAnsiTheme="minorHAnsi" w:cstheme="majorBidi"/>
      <w:color w:val="272727" w:themeColor="text1" w:themeTint="D8"/>
      <w:kern w:val="2"/>
      <w:sz w:val="22"/>
      <w:szCs w:val="22"/>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qFormat/>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customStyle="1" w:styleId="Nadpis1Char">
    <w:name w:val="Nadpis 1 Char"/>
    <w:basedOn w:val="Predvolenpsmoodseku"/>
    <w:link w:val="Nadpis1"/>
    <w:uiPriority w:val="9"/>
    <w:rsid w:val="00CC1442"/>
    <w:rPr>
      <w:rFonts w:asciiTheme="majorHAnsi" w:eastAsiaTheme="majorEastAsia" w:hAnsiTheme="majorHAnsi" w:cstheme="majorBidi"/>
      <w:color w:val="2F5496" w:themeColor="accent1" w:themeShade="BF"/>
      <w:sz w:val="40"/>
      <w:szCs w:val="40"/>
    </w:rPr>
  </w:style>
  <w:style w:type="character" w:customStyle="1" w:styleId="Nadpis2Char">
    <w:name w:val="Nadpis 2 Char"/>
    <w:basedOn w:val="Predvolenpsmoodseku"/>
    <w:link w:val="Nadpis2"/>
    <w:uiPriority w:val="9"/>
    <w:semiHidden/>
    <w:rsid w:val="00CC1442"/>
    <w:rPr>
      <w:rFonts w:asciiTheme="majorHAnsi" w:eastAsiaTheme="majorEastAsia" w:hAnsiTheme="majorHAnsi" w:cstheme="majorBidi"/>
      <w:color w:val="2F5496" w:themeColor="accent1" w:themeShade="BF"/>
      <w:sz w:val="32"/>
      <w:szCs w:val="32"/>
    </w:rPr>
  </w:style>
  <w:style w:type="character" w:customStyle="1" w:styleId="Nadpis3Char">
    <w:name w:val="Nadpis 3 Char"/>
    <w:basedOn w:val="Predvolenpsmoodseku"/>
    <w:link w:val="Nadpis3"/>
    <w:uiPriority w:val="9"/>
    <w:semiHidden/>
    <w:rsid w:val="00CC1442"/>
    <w:rPr>
      <w:rFonts w:eastAsiaTheme="majorEastAsia" w:cstheme="majorBidi"/>
      <w:color w:val="2F5496" w:themeColor="accent1" w:themeShade="BF"/>
      <w:sz w:val="28"/>
      <w:szCs w:val="28"/>
    </w:rPr>
  </w:style>
  <w:style w:type="character" w:customStyle="1" w:styleId="Nadpis4Char">
    <w:name w:val="Nadpis 4 Char"/>
    <w:basedOn w:val="Predvolenpsmoodseku"/>
    <w:link w:val="Nadpis4"/>
    <w:uiPriority w:val="9"/>
    <w:semiHidden/>
    <w:rsid w:val="00CC1442"/>
    <w:rPr>
      <w:rFonts w:eastAsiaTheme="majorEastAsia" w:cstheme="majorBidi"/>
      <w:i/>
      <w:iCs/>
      <w:color w:val="2F5496" w:themeColor="accent1" w:themeShade="BF"/>
    </w:rPr>
  </w:style>
  <w:style w:type="character" w:customStyle="1" w:styleId="Nadpis5Char">
    <w:name w:val="Nadpis 5 Char"/>
    <w:basedOn w:val="Predvolenpsmoodseku"/>
    <w:link w:val="Nadpis5"/>
    <w:uiPriority w:val="9"/>
    <w:semiHidden/>
    <w:rsid w:val="00CC1442"/>
    <w:rPr>
      <w:rFonts w:eastAsiaTheme="majorEastAsia" w:cstheme="majorBidi"/>
      <w:color w:val="2F5496" w:themeColor="accent1" w:themeShade="BF"/>
    </w:rPr>
  </w:style>
  <w:style w:type="character" w:customStyle="1" w:styleId="Nadpis6Char">
    <w:name w:val="Nadpis 6 Char"/>
    <w:basedOn w:val="Predvolenpsmoodseku"/>
    <w:link w:val="Nadpis6"/>
    <w:uiPriority w:val="9"/>
    <w:semiHidden/>
    <w:rsid w:val="00CC1442"/>
    <w:rPr>
      <w:rFonts w:eastAsiaTheme="majorEastAsia" w:cstheme="majorBidi"/>
      <w:i/>
      <w:iCs/>
      <w:color w:val="595959" w:themeColor="text1" w:themeTint="A6"/>
    </w:rPr>
  </w:style>
  <w:style w:type="character" w:customStyle="1" w:styleId="Nadpis7Char">
    <w:name w:val="Nadpis 7 Char"/>
    <w:basedOn w:val="Predvolenpsmoodseku"/>
    <w:link w:val="Nadpis7"/>
    <w:uiPriority w:val="9"/>
    <w:semiHidden/>
    <w:rsid w:val="00CC1442"/>
    <w:rPr>
      <w:rFonts w:eastAsiaTheme="majorEastAsia" w:cstheme="majorBidi"/>
      <w:color w:val="595959" w:themeColor="text1" w:themeTint="A6"/>
    </w:rPr>
  </w:style>
  <w:style w:type="character" w:customStyle="1" w:styleId="Nadpis8Char">
    <w:name w:val="Nadpis 8 Char"/>
    <w:basedOn w:val="Predvolenpsmoodseku"/>
    <w:link w:val="Nadpis8"/>
    <w:uiPriority w:val="9"/>
    <w:semiHidden/>
    <w:rsid w:val="00CC1442"/>
    <w:rPr>
      <w:rFonts w:eastAsiaTheme="majorEastAsia" w:cstheme="majorBidi"/>
      <w:i/>
      <w:iCs/>
      <w:color w:val="272727" w:themeColor="text1" w:themeTint="D8"/>
    </w:rPr>
  </w:style>
  <w:style w:type="character" w:customStyle="1" w:styleId="Nadpis9Char">
    <w:name w:val="Nadpis 9 Char"/>
    <w:basedOn w:val="Predvolenpsmoodseku"/>
    <w:link w:val="Nadpis9"/>
    <w:uiPriority w:val="9"/>
    <w:semiHidden/>
    <w:rsid w:val="00CC1442"/>
    <w:rPr>
      <w:rFonts w:eastAsiaTheme="majorEastAsia" w:cstheme="majorBidi"/>
      <w:color w:val="272727" w:themeColor="text1" w:themeTint="D8"/>
    </w:rPr>
  </w:style>
  <w:style w:type="paragraph" w:styleId="Nzov">
    <w:name w:val="Title"/>
    <w:basedOn w:val="Normlny"/>
    <w:next w:val="Normlny"/>
    <w:link w:val="NzovChar"/>
    <w:uiPriority w:val="10"/>
    <w:qFormat/>
    <w:rsid w:val="00CC1442"/>
    <w:pPr>
      <w:spacing w:after="80"/>
      <w:contextualSpacing/>
    </w:pPr>
    <w:rPr>
      <w:rFonts w:asciiTheme="majorHAnsi" w:eastAsiaTheme="majorEastAsia" w:hAnsiTheme="majorHAnsi" w:cstheme="majorBidi"/>
      <w:spacing w:val="-10"/>
      <w:kern w:val="28"/>
      <w:sz w:val="56"/>
      <w:szCs w:val="56"/>
    </w:rPr>
  </w:style>
  <w:style w:type="character" w:customStyle="1" w:styleId="NzovChar">
    <w:name w:val="Názov Char"/>
    <w:basedOn w:val="Predvolenpsmoodseku"/>
    <w:link w:val="Nzov"/>
    <w:uiPriority w:val="10"/>
    <w:rsid w:val="00CC1442"/>
    <w:rPr>
      <w:rFonts w:asciiTheme="majorHAnsi" w:eastAsiaTheme="majorEastAsia" w:hAnsiTheme="majorHAnsi" w:cstheme="majorBidi"/>
      <w:spacing w:val="-10"/>
      <w:kern w:val="28"/>
      <w:sz w:val="56"/>
      <w:szCs w:val="56"/>
    </w:rPr>
  </w:style>
  <w:style w:type="paragraph" w:styleId="Podtitul">
    <w:name w:val="Subtitle"/>
    <w:basedOn w:val="Normlny"/>
    <w:next w:val="Normlny"/>
    <w:link w:val="PodtitulChar"/>
    <w:uiPriority w:val="11"/>
    <w:qFormat/>
    <w:rsid w:val="00CC1442"/>
    <w:pPr>
      <w:numPr>
        <w:ilvl w:val="1"/>
      </w:numPr>
      <w:spacing w:after="160" w:line="259" w:lineRule="auto"/>
    </w:pPr>
    <w:rPr>
      <w:rFonts w:asciiTheme="minorHAnsi" w:eastAsiaTheme="majorEastAsia" w:hAnsiTheme="minorHAnsi" w:cstheme="majorBidi"/>
      <w:color w:val="595959" w:themeColor="text1" w:themeTint="A6"/>
      <w:spacing w:val="15"/>
      <w:kern w:val="2"/>
      <w:sz w:val="28"/>
      <w:szCs w:val="28"/>
    </w:rPr>
  </w:style>
  <w:style w:type="character" w:customStyle="1" w:styleId="PodtitulChar">
    <w:name w:val="Podtitul Char"/>
    <w:basedOn w:val="Predvolenpsmoodseku"/>
    <w:link w:val="Podtitul"/>
    <w:uiPriority w:val="11"/>
    <w:rsid w:val="00CC1442"/>
    <w:rPr>
      <w:rFonts w:eastAsiaTheme="majorEastAsia" w:cstheme="majorBidi"/>
      <w:color w:val="595959" w:themeColor="text1" w:themeTint="A6"/>
      <w:spacing w:val="15"/>
      <w:sz w:val="28"/>
      <w:szCs w:val="28"/>
    </w:rPr>
  </w:style>
  <w:style w:type="paragraph" w:styleId="Citcia">
    <w:name w:val="Quote"/>
    <w:basedOn w:val="Normlny"/>
    <w:next w:val="Normlny"/>
    <w:link w:val="CitciaChar"/>
    <w:uiPriority w:val="29"/>
    <w:qFormat/>
    <w:rsid w:val="00CC1442"/>
    <w:pPr>
      <w:spacing w:before="160" w:after="160" w:line="259" w:lineRule="auto"/>
      <w:jc w:val="center"/>
    </w:pPr>
    <w:rPr>
      <w:rFonts w:asciiTheme="minorHAnsi" w:eastAsiaTheme="minorHAnsi" w:hAnsiTheme="minorHAnsi" w:cstheme="minorBidi"/>
      <w:i/>
      <w:iCs/>
      <w:color w:val="404040" w:themeColor="text1" w:themeTint="BF"/>
      <w:kern w:val="2"/>
      <w:sz w:val="22"/>
      <w:szCs w:val="22"/>
    </w:rPr>
  </w:style>
  <w:style w:type="character" w:customStyle="1" w:styleId="CitciaChar">
    <w:name w:val="Citácia Char"/>
    <w:basedOn w:val="Predvolenpsmoodseku"/>
    <w:link w:val="Citcia"/>
    <w:uiPriority w:val="29"/>
    <w:rsid w:val="00CC1442"/>
    <w:rPr>
      <w:i/>
      <w:iCs/>
      <w:color w:val="404040" w:themeColor="text1" w:themeTint="BF"/>
    </w:rPr>
  </w:style>
  <w:style w:type="paragraph" w:styleId="Odsekzoznamu">
    <w:name w:val="List Paragraph"/>
    <w:basedOn w:val="Normlny"/>
    <w:uiPriority w:val="34"/>
    <w:qFormat/>
    <w:rsid w:val="00CC1442"/>
    <w:pPr>
      <w:spacing w:after="160" w:line="259" w:lineRule="auto"/>
      <w:ind w:left="720"/>
      <w:contextualSpacing/>
    </w:pPr>
    <w:rPr>
      <w:rFonts w:asciiTheme="minorHAnsi" w:eastAsiaTheme="minorHAnsi" w:hAnsiTheme="minorHAnsi" w:cstheme="minorBidi"/>
      <w:kern w:val="2"/>
      <w:sz w:val="22"/>
      <w:szCs w:val="22"/>
    </w:rPr>
  </w:style>
  <w:style w:type="character" w:styleId="Intenzvnezvraznenie">
    <w:name w:val="Intense Emphasis"/>
    <w:basedOn w:val="Predvolenpsmoodseku"/>
    <w:uiPriority w:val="21"/>
    <w:qFormat/>
    <w:rsid w:val="00CC1442"/>
    <w:rPr>
      <w:i/>
      <w:iCs/>
      <w:color w:val="2F5496" w:themeColor="accent1" w:themeShade="BF"/>
    </w:rPr>
  </w:style>
  <w:style w:type="paragraph" w:styleId="Zvraznencitcia">
    <w:name w:val="Intense Quote"/>
    <w:basedOn w:val="Normlny"/>
    <w:next w:val="Normlny"/>
    <w:link w:val="ZvraznencitciaChar"/>
    <w:uiPriority w:val="30"/>
    <w:qFormat/>
    <w:rsid w:val="00CC1442"/>
    <w:pPr>
      <w:pBdr>
        <w:top w:val="single" w:sz="4" w:space="10" w:color="2F5496" w:themeColor="accent1" w:themeShade="BF"/>
        <w:bottom w:val="single" w:sz="4" w:space="10" w:color="2F5496" w:themeColor="accent1" w:themeShade="BF"/>
      </w:pBdr>
      <w:spacing w:before="360" w:after="360" w:line="259" w:lineRule="auto"/>
      <w:ind w:left="864" w:right="864"/>
      <w:jc w:val="center"/>
    </w:pPr>
    <w:rPr>
      <w:rFonts w:asciiTheme="minorHAnsi" w:eastAsiaTheme="minorHAnsi" w:hAnsiTheme="minorHAnsi" w:cstheme="minorBidi"/>
      <w:i/>
      <w:iCs/>
      <w:color w:val="2F5496" w:themeColor="accent1" w:themeShade="BF"/>
      <w:kern w:val="2"/>
      <w:sz w:val="22"/>
      <w:szCs w:val="22"/>
    </w:rPr>
  </w:style>
  <w:style w:type="character" w:customStyle="1" w:styleId="ZvraznencitciaChar">
    <w:name w:val="Zvýraznená citácia Char"/>
    <w:basedOn w:val="Predvolenpsmoodseku"/>
    <w:link w:val="Zvraznencitcia"/>
    <w:uiPriority w:val="30"/>
    <w:rsid w:val="00CC1442"/>
    <w:rPr>
      <w:i/>
      <w:iCs/>
      <w:color w:val="2F5496" w:themeColor="accent1" w:themeShade="BF"/>
    </w:rPr>
  </w:style>
  <w:style w:type="character" w:styleId="Intenzvnyodkaz">
    <w:name w:val="Intense Reference"/>
    <w:basedOn w:val="Predvolenpsmoodseku"/>
    <w:uiPriority w:val="32"/>
    <w:qFormat/>
    <w:rsid w:val="00CC1442"/>
    <w:rPr>
      <w:b/>
      <w:bCs/>
      <w:smallCaps/>
      <w:color w:val="2F5496" w:themeColor="accent1" w:themeShade="BF"/>
      <w:spacing w:val="5"/>
    </w:rPr>
  </w:style>
  <w:style w:type="character" w:styleId="Siln">
    <w:name w:val="Strong"/>
    <w:uiPriority w:val="22"/>
    <w:qFormat/>
    <w:rsid w:val="00CC1442"/>
    <w:rPr>
      <w:b/>
      <w:bCs/>
      <w:spacing w:val="0"/>
    </w:rPr>
  </w:style>
  <w:style w:type="paragraph" w:styleId="Zkladntext">
    <w:name w:val="Body Text"/>
    <w:basedOn w:val="Normlny"/>
    <w:link w:val="ZkladntextChar"/>
    <w:unhideWhenUsed/>
    <w:rsid w:val="00CC1442"/>
    <w:rPr>
      <w:szCs w:val="20"/>
    </w:rPr>
  </w:style>
  <w:style w:type="character" w:customStyle="1" w:styleId="ZkladntextChar">
    <w:name w:val="Základný text Char"/>
    <w:basedOn w:val="Predvolenpsmoodseku"/>
    <w:link w:val="Zkladntext"/>
    <w:rsid w:val="00CC1442"/>
    <w:rPr>
      <w:rFonts w:ascii="Times New Roman" w:eastAsia="Times New Roman" w:hAnsi="Times New Roman" w:cs="Times New Roman"/>
      <w:kern w:val="0"/>
      <w:sz w:val="24"/>
      <w:szCs w:val="20"/>
    </w:rPr>
  </w:style>
  <w:style w:type="paragraph" w:styleId="Textbubliny">
    <w:name w:val="Balloon Text"/>
    <w:basedOn w:val="Normlny"/>
    <w:link w:val="TextbublinyChar"/>
    <w:uiPriority w:val="99"/>
    <w:semiHidden/>
    <w:unhideWhenUsed/>
    <w:rsid w:val="00942C03"/>
    <w:rPr>
      <w:rFonts w:ascii="Tahoma" w:hAnsi="Tahoma" w:cs="Tahoma"/>
      <w:sz w:val="16"/>
      <w:szCs w:val="16"/>
    </w:rPr>
  </w:style>
  <w:style w:type="character" w:customStyle="1" w:styleId="TextbublinyChar">
    <w:name w:val="Text bubliny Char"/>
    <w:basedOn w:val="Predvolenpsmoodseku"/>
    <w:link w:val="Textbubliny"/>
    <w:uiPriority w:val="99"/>
    <w:semiHidden/>
    <w:rsid w:val="00942C03"/>
    <w:rPr>
      <w:rFonts w:ascii="Tahoma" w:eastAsia="Times New Roman" w:hAnsi="Tahoma" w:cs="Tahoma"/>
      <w:kern w:val="0"/>
      <w:sz w:val="16"/>
      <w:szCs w:val="16"/>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405</Words>
  <Characters>2313</Characters>
  <Application>Microsoft Office Word</Application>
  <DocSecurity>0</DocSecurity>
  <Lines>19</Lines>
  <Paragraphs>5</Paragraphs>
  <ScaleCrop>false</ScaleCrop>
  <Company/>
  <LinksUpToDate>false</LinksUpToDate>
  <CharactersWithSpaces>2713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Martin Gergelčík</dc:creator>
  <cp:lastModifiedBy>PC</cp:lastModifiedBy>
  <cp:revision>4</cp:revision>
  <cp:lastPrinted>2026-02-21T16:02:00Z</cp:lastPrinted>
  <dcterms:created xsi:type="dcterms:W3CDTF">2026-02-23T07:55:00Z</dcterms:created>
  <dcterms:modified xsi:type="dcterms:W3CDTF">2026-02-23T08:09:00Z</dcterms:modified>
</cp:coreProperties>
</file>